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A19" w:rsidRDefault="005B3E92">
      <w:pPr>
        <w:rPr>
          <w:sz w:val="32"/>
        </w:rPr>
      </w:pPr>
      <w:r w:rsidRPr="005B3E92">
        <w:rPr>
          <w:b/>
          <w:sz w:val="32"/>
        </w:rPr>
        <w:t>BUILD RENOVATE MAINTAIN BROCHURE</w:t>
      </w:r>
    </w:p>
    <w:p w:rsidR="005B3E92" w:rsidRDefault="005B3E92">
      <w:pPr>
        <w:rPr>
          <w:sz w:val="24"/>
          <w:szCs w:val="24"/>
          <w:u w:val="single"/>
        </w:rPr>
      </w:pPr>
      <w:r w:rsidRPr="005B3E92">
        <w:rPr>
          <w:sz w:val="24"/>
          <w:szCs w:val="24"/>
          <w:u w:val="single"/>
        </w:rPr>
        <w:t>Front Cover</w:t>
      </w:r>
    </w:p>
    <w:p w:rsidR="005B3E92" w:rsidRDefault="005B3E92" w:rsidP="005B3E92">
      <w:pPr>
        <w:pStyle w:val="ListParagraph"/>
        <w:numPr>
          <w:ilvl w:val="0"/>
          <w:numId w:val="1"/>
        </w:numPr>
        <w:rPr>
          <w:sz w:val="24"/>
          <w:szCs w:val="24"/>
        </w:rPr>
      </w:pPr>
      <w:r w:rsidRPr="005B3E92">
        <w:rPr>
          <w:sz w:val="24"/>
          <w:szCs w:val="24"/>
        </w:rPr>
        <w:t>Should have company logo</w:t>
      </w:r>
    </w:p>
    <w:p w:rsidR="005B3E92" w:rsidRDefault="005B3E92" w:rsidP="005B3E92">
      <w:pPr>
        <w:pStyle w:val="ListParagraph"/>
        <w:numPr>
          <w:ilvl w:val="0"/>
          <w:numId w:val="1"/>
        </w:numPr>
        <w:rPr>
          <w:sz w:val="24"/>
          <w:szCs w:val="24"/>
        </w:rPr>
      </w:pPr>
      <w:r>
        <w:rPr>
          <w:sz w:val="24"/>
          <w:szCs w:val="24"/>
        </w:rPr>
        <w:t>Should have our strap line ‘maintaining your properties potential’</w:t>
      </w:r>
    </w:p>
    <w:p w:rsidR="005B3E92" w:rsidRDefault="005B3E92" w:rsidP="005B3E92">
      <w:pPr>
        <w:pStyle w:val="ListParagraph"/>
        <w:numPr>
          <w:ilvl w:val="0"/>
          <w:numId w:val="1"/>
        </w:numPr>
        <w:rPr>
          <w:sz w:val="24"/>
          <w:szCs w:val="24"/>
        </w:rPr>
      </w:pPr>
      <w:r>
        <w:rPr>
          <w:sz w:val="24"/>
          <w:szCs w:val="24"/>
        </w:rPr>
        <w:t>Should have keywords: extensions, conversions, renovation, maintenance</w:t>
      </w:r>
    </w:p>
    <w:p w:rsidR="005B3E92" w:rsidRDefault="005B3E92" w:rsidP="005B3E92">
      <w:pPr>
        <w:rPr>
          <w:sz w:val="24"/>
          <w:szCs w:val="24"/>
        </w:rPr>
      </w:pPr>
      <w:r w:rsidRPr="005B3E92">
        <w:rPr>
          <w:sz w:val="24"/>
          <w:szCs w:val="24"/>
          <w:u w:val="single"/>
        </w:rPr>
        <w:t>Introduction Page</w:t>
      </w:r>
    </w:p>
    <w:p w:rsidR="005B3E92" w:rsidRDefault="005B3E92" w:rsidP="005B3E92">
      <w:pPr>
        <w:rPr>
          <w:sz w:val="24"/>
          <w:szCs w:val="24"/>
        </w:rPr>
      </w:pPr>
      <w:r>
        <w:rPr>
          <w:sz w:val="24"/>
          <w:szCs w:val="24"/>
        </w:rPr>
        <w:t>Page Title:</w:t>
      </w:r>
      <w:r>
        <w:rPr>
          <w:sz w:val="24"/>
          <w:szCs w:val="24"/>
        </w:rPr>
        <w:tab/>
        <w:t>BUILD RENOVATE MAINTAIN</w:t>
      </w:r>
    </w:p>
    <w:p w:rsidR="005B3E92" w:rsidRPr="005B3E92" w:rsidRDefault="005B3E92" w:rsidP="005B3E92">
      <w:pPr>
        <w:ind w:left="1418" w:hanging="1418"/>
        <w:jc w:val="both"/>
        <w:rPr>
          <w:rFonts w:ascii="Franklin Gothic Book" w:hAnsi="Franklin Gothic Book" w:cs="Franklin Gothic Book"/>
          <w:color w:val="E36C0A" w:themeColor="accent6" w:themeShade="BF"/>
          <w:sz w:val="24"/>
          <w:szCs w:val="24"/>
        </w:rPr>
      </w:pPr>
      <w:r>
        <w:rPr>
          <w:sz w:val="24"/>
          <w:szCs w:val="24"/>
        </w:rPr>
        <w:t>Page Content:</w:t>
      </w:r>
      <w:r>
        <w:rPr>
          <w:sz w:val="24"/>
          <w:szCs w:val="24"/>
        </w:rPr>
        <w:tab/>
      </w:r>
      <w:r w:rsidRPr="005B3E92">
        <w:rPr>
          <w:rFonts w:ascii="Franklin Gothic Book" w:hAnsi="Franklin Gothic Book" w:cs="Franklin Gothic Book"/>
          <w:color w:val="E36C0A" w:themeColor="accent6" w:themeShade="BF"/>
          <w:sz w:val="24"/>
          <w:szCs w:val="24"/>
        </w:rPr>
        <w:t>Build Renovate Maintain Limited is a construction and property maintenance company with the knowledge, experience, resources and commitment to build even the most complex designs, complete work within schedule and provide assurance with a full guarantee of accuracy and quality.  Build Renovate Maintain Limited provides commercial &amp; residential building services and property maintenance in London, Bedfordshire, Cambridgeshire, and Hertfordshire.</w:t>
      </w:r>
    </w:p>
    <w:p w:rsidR="005B3E92" w:rsidRPr="005B3E92" w:rsidRDefault="005B3E92" w:rsidP="005B3E92">
      <w:pPr>
        <w:suppressAutoHyphens/>
        <w:autoSpaceDE w:val="0"/>
        <w:autoSpaceDN w:val="0"/>
        <w:adjustRightInd w:val="0"/>
        <w:spacing w:after="0" w:line="240" w:lineRule="auto"/>
        <w:ind w:left="1418" w:hanging="1418"/>
        <w:jc w:val="both"/>
        <w:rPr>
          <w:rFonts w:ascii="Franklin Gothic Book" w:hAnsi="Franklin Gothic Book" w:cs="Franklin Gothic Book"/>
          <w:color w:val="E36C0A" w:themeColor="accent6" w:themeShade="BF"/>
          <w:sz w:val="24"/>
          <w:szCs w:val="24"/>
        </w:rPr>
      </w:pPr>
    </w:p>
    <w:p w:rsidR="005B3E92" w:rsidRPr="005B3E92" w:rsidRDefault="005B3E92" w:rsidP="005B3E92">
      <w:pPr>
        <w:suppressAutoHyphens/>
        <w:autoSpaceDE w:val="0"/>
        <w:autoSpaceDN w:val="0"/>
        <w:adjustRightInd w:val="0"/>
        <w:spacing w:after="0" w:line="240" w:lineRule="auto"/>
        <w:ind w:left="1418"/>
        <w:jc w:val="both"/>
        <w:rPr>
          <w:rFonts w:ascii="Franklin Gothic Book" w:hAnsi="Franklin Gothic Book" w:cs="Franklin Gothic Book"/>
          <w:color w:val="E36C0A" w:themeColor="accent6" w:themeShade="BF"/>
          <w:sz w:val="24"/>
          <w:szCs w:val="24"/>
        </w:rPr>
      </w:pPr>
      <w:r w:rsidRPr="005B3E92">
        <w:rPr>
          <w:rFonts w:ascii="Franklin Gothic Book" w:hAnsi="Franklin Gothic Book" w:cs="Franklin Gothic Book"/>
          <w:color w:val="E36C0A" w:themeColor="accent6" w:themeShade="BF"/>
          <w:sz w:val="24"/>
          <w:szCs w:val="24"/>
        </w:rPr>
        <w:t>Architects, designers and surveyors with whom we work want assurances that their chosen building contractor can accurately build to the most complex specifications.  They expect us to begin construction without delay, complete on schedule and guarantee all work.  We have met and exceeded their expectations and the expectations of their clients.</w:t>
      </w:r>
    </w:p>
    <w:p w:rsidR="005B3E92" w:rsidRPr="005B3E92" w:rsidRDefault="005B3E92" w:rsidP="005B3E92">
      <w:pPr>
        <w:suppressAutoHyphens/>
        <w:autoSpaceDE w:val="0"/>
        <w:autoSpaceDN w:val="0"/>
        <w:adjustRightInd w:val="0"/>
        <w:spacing w:after="0" w:line="240" w:lineRule="auto"/>
        <w:ind w:left="1418" w:hanging="1418"/>
        <w:jc w:val="both"/>
        <w:rPr>
          <w:rFonts w:ascii="Franklin Gothic Book" w:hAnsi="Franklin Gothic Book" w:cs="Franklin Gothic Book"/>
          <w:color w:val="E36C0A" w:themeColor="accent6" w:themeShade="BF"/>
          <w:sz w:val="24"/>
          <w:szCs w:val="24"/>
        </w:rPr>
      </w:pPr>
    </w:p>
    <w:p w:rsidR="005B3E92" w:rsidRDefault="005B3E92" w:rsidP="005B3E92">
      <w:pPr>
        <w:ind w:left="1418"/>
        <w:rPr>
          <w:rFonts w:ascii="Franklin Gothic Book" w:hAnsi="Franklin Gothic Book" w:cs="Franklin Gothic Book"/>
          <w:color w:val="E36C0A" w:themeColor="accent6" w:themeShade="BF"/>
          <w:sz w:val="24"/>
          <w:szCs w:val="24"/>
        </w:rPr>
      </w:pPr>
      <w:r w:rsidRPr="005B3E92">
        <w:rPr>
          <w:rFonts w:ascii="Franklin Gothic Book" w:hAnsi="Franklin Gothic Book" w:cs="Franklin Gothic Book"/>
          <w:color w:val="E36C0A" w:themeColor="accent6" w:themeShade="BF"/>
          <w:sz w:val="24"/>
          <w:szCs w:val="24"/>
        </w:rPr>
        <w:t xml:space="preserve">The experienced </w:t>
      </w:r>
      <w:proofErr w:type="gramStart"/>
      <w:r w:rsidRPr="005B3E92">
        <w:rPr>
          <w:rFonts w:ascii="Franklin Gothic Book" w:hAnsi="Franklin Gothic Book" w:cs="Franklin Gothic Book"/>
          <w:color w:val="E36C0A" w:themeColor="accent6" w:themeShade="BF"/>
          <w:sz w:val="24"/>
          <w:szCs w:val="24"/>
        </w:rPr>
        <w:t>staff at Build Renovate Maintain are</w:t>
      </w:r>
      <w:proofErr w:type="gramEnd"/>
      <w:r w:rsidRPr="005B3E92">
        <w:rPr>
          <w:rFonts w:ascii="Franklin Gothic Book" w:hAnsi="Franklin Gothic Book" w:cs="Franklin Gothic Book"/>
          <w:color w:val="E36C0A" w:themeColor="accent6" w:themeShade="BF"/>
          <w:sz w:val="24"/>
          <w:szCs w:val="24"/>
        </w:rPr>
        <w:t xml:space="preserve"> available to discuss your project – whether it is simply an idea or a detailed set of plans.  We will meet you in our offices or at your home or place of work to review your plan and offer a straightforward, honest opinion.  Should you choose to go forward with Build Renovate Maintain, you can be assured you will receive the highest quality of service and responsiveness that has earned our company the recognition of property owners, letting agents, estate managers, main contractors, professional trade groups and others.  For an appointment to discuss your ideas or project, please call us or email </w:t>
      </w:r>
      <w:hyperlink r:id="rId6" w:history="1">
        <w:r w:rsidRPr="0010737A">
          <w:rPr>
            <w:rStyle w:val="Hyperlink"/>
            <w:rFonts w:ascii="Franklin Gothic Book" w:hAnsi="Franklin Gothic Book" w:cs="Franklin Gothic Book"/>
            <w:color w:val="0000BF" w:themeColor="hyperlink" w:themeShade="BF"/>
            <w:sz w:val="24"/>
            <w:szCs w:val="24"/>
          </w:rPr>
          <w:t>info@brmservice.co.uk</w:t>
        </w:r>
      </w:hyperlink>
      <w:r w:rsidRPr="005B3E92">
        <w:rPr>
          <w:rFonts w:ascii="Franklin Gothic Book" w:hAnsi="Franklin Gothic Book" w:cs="Franklin Gothic Book"/>
          <w:color w:val="E36C0A" w:themeColor="accent6" w:themeShade="BF"/>
          <w:sz w:val="24"/>
          <w:szCs w:val="24"/>
        </w:rPr>
        <w:t>.</w:t>
      </w:r>
    </w:p>
    <w:p w:rsidR="005B3E92" w:rsidRDefault="005B3E92" w:rsidP="005B3E92">
      <w:pPr>
        <w:rPr>
          <w:rFonts w:ascii="Franklin Gothic Book" w:hAnsi="Franklin Gothic Book" w:cs="Franklin Gothic Book"/>
          <w:color w:val="E36C0A" w:themeColor="accent6" w:themeShade="BF"/>
          <w:sz w:val="24"/>
          <w:szCs w:val="24"/>
        </w:rPr>
      </w:pPr>
    </w:p>
    <w:p w:rsidR="005B3E92" w:rsidRDefault="005B3E92">
      <w:pPr>
        <w:rPr>
          <w:rFonts w:ascii="Franklin Gothic Book" w:hAnsi="Franklin Gothic Book" w:cs="Franklin Gothic Book"/>
          <w:color w:val="E36C0A" w:themeColor="accent6" w:themeShade="BF"/>
          <w:sz w:val="24"/>
          <w:szCs w:val="24"/>
        </w:rPr>
      </w:pPr>
      <w:r>
        <w:rPr>
          <w:rFonts w:ascii="Franklin Gothic Book" w:hAnsi="Franklin Gothic Book" w:cs="Franklin Gothic Book"/>
          <w:color w:val="E36C0A" w:themeColor="accent6" w:themeShade="BF"/>
          <w:sz w:val="24"/>
          <w:szCs w:val="24"/>
        </w:rPr>
        <w:br w:type="page"/>
      </w:r>
    </w:p>
    <w:p w:rsidR="00903BBC" w:rsidRDefault="00903BBC">
      <w:pPr>
        <w:rPr>
          <w:sz w:val="24"/>
          <w:szCs w:val="24"/>
        </w:rPr>
      </w:pPr>
      <w:r w:rsidRPr="00903BBC">
        <w:rPr>
          <w:sz w:val="24"/>
          <w:szCs w:val="24"/>
        </w:rPr>
        <w:lastRenderedPageBreak/>
        <w:t>I want this table</w:t>
      </w:r>
      <w:r>
        <w:rPr>
          <w:sz w:val="24"/>
          <w:szCs w:val="24"/>
        </w:rPr>
        <w:t xml:space="preserve"> either with the introduction or somewhere else relevant where it will fit.</w:t>
      </w:r>
    </w:p>
    <w:p w:rsidR="00903BBC" w:rsidRDefault="00903BBC">
      <w:pPr>
        <w:rPr>
          <w:sz w:val="24"/>
          <w:szCs w:val="24"/>
        </w:rPr>
      </w:pPr>
    </w:p>
    <w:p w:rsidR="00903BBC" w:rsidRDefault="00903BBC">
      <w:pPr>
        <w:rPr>
          <w:sz w:val="24"/>
          <w:szCs w:val="24"/>
        </w:rPr>
      </w:pPr>
      <w:r>
        <w:rPr>
          <w:sz w:val="24"/>
          <w:szCs w:val="24"/>
        </w:rPr>
        <w:t>Build Renovate Maintain manage risk effectively by identifying those activities that may have an impact on operational performance and customer satisfaction. Detailed below are a number of scenarios that are typical within our industry and the steps taken by Build Renovate Maintain to mitigate the risks of these happening.</w:t>
      </w:r>
    </w:p>
    <w:p w:rsidR="005C59CF" w:rsidRPr="005C59CF" w:rsidRDefault="005C59CF">
      <w:pPr>
        <w:rPr>
          <w:b/>
          <w:sz w:val="24"/>
          <w:szCs w:val="24"/>
          <w:u w:val="single"/>
        </w:rPr>
      </w:pPr>
      <w:r w:rsidRPr="005C59CF">
        <w:rPr>
          <w:b/>
          <w:sz w:val="24"/>
          <w:szCs w:val="24"/>
          <w:u w:val="single"/>
        </w:rPr>
        <w:t>(I might change the wording here)</w:t>
      </w:r>
      <w:bookmarkStart w:id="0" w:name="_GoBack"/>
      <w:bookmarkEnd w:id="0"/>
    </w:p>
    <w:p w:rsidR="00903BBC" w:rsidRPr="005B7149" w:rsidRDefault="00903BBC" w:rsidP="00903BBC">
      <w:pPr>
        <w:spacing w:after="0" w:line="240" w:lineRule="auto"/>
      </w:pPr>
      <w:r>
        <w:t>PROBLEM</w:t>
      </w:r>
      <w:r>
        <w:tab/>
        <w:t>REASON</w:t>
      </w:r>
      <w:r>
        <w:tab/>
        <w:t xml:space="preserve">  EXPECTATION</w:t>
      </w:r>
      <w:r>
        <w:tab/>
        <w:t xml:space="preserve">     WE OFFER            OUTCOME           AFFECTED </w:t>
      </w:r>
    </w:p>
    <w:tbl>
      <w:tblPr>
        <w:tblStyle w:val="TableGrid"/>
        <w:tblW w:w="0" w:type="auto"/>
        <w:tblLook w:val="04A0" w:firstRow="1" w:lastRow="0" w:firstColumn="1" w:lastColumn="0" w:noHBand="0" w:noVBand="1"/>
      </w:tblPr>
      <w:tblGrid>
        <w:gridCol w:w="1539"/>
        <w:gridCol w:w="1543"/>
        <w:gridCol w:w="1540"/>
        <w:gridCol w:w="1539"/>
        <w:gridCol w:w="1541"/>
        <w:gridCol w:w="1540"/>
      </w:tblGrid>
      <w:tr w:rsidR="00903BBC" w:rsidTr="0057182D">
        <w:trPr>
          <w:trHeight w:val="864"/>
        </w:trPr>
        <w:tc>
          <w:tcPr>
            <w:tcW w:w="1539" w:type="dxa"/>
          </w:tcPr>
          <w:p w:rsidR="00903BBC" w:rsidRDefault="00903BBC" w:rsidP="0057182D">
            <w:r>
              <w:t>Construction not done to specifications</w:t>
            </w:r>
          </w:p>
        </w:tc>
        <w:tc>
          <w:tcPr>
            <w:tcW w:w="1543" w:type="dxa"/>
          </w:tcPr>
          <w:p w:rsidR="00903BBC" w:rsidRDefault="00903BBC" w:rsidP="0057182D">
            <w:r>
              <w:t>Lacked under-standing of plans, poor oversight</w:t>
            </w:r>
          </w:p>
        </w:tc>
        <w:tc>
          <w:tcPr>
            <w:tcW w:w="1540" w:type="dxa"/>
          </w:tcPr>
          <w:p w:rsidR="00903BBC" w:rsidRDefault="00903BBC" w:rsidP="0057182D">
            <w:r>
              <w:t>Supervisors, teams who can build to detailed plans</w:t>
            </w:r>
          </w:p>
        </w:tc>
        <w:tc>
          <w:tcPr>
            <w:tcW w:w="1539" w:type="dxa"/>
          </w:tcPr>
          <w:p w:rsidR="00903BBC" w:rsidRDefault="00903BBC" w:rsidP="0057182D">
            <w:r>
              <w:t>Teams with education &amp; experience</w:t>
            </w:r>
          </w:p>
        </w:tc>
        <w:tc>
          <w:tcPr>
            <w:tcW w:w="1541" w:type="dxa"/>
          </w:tcPr>
          <w:p w:rsidR="00903BBC" w:rsidRDefault="00903BBC" w:rsidP="0057182D">
            <w:r>
              <w:t xml:space="preserve">Built exactly to plans, no </w:t>
            </w:r>
            <w:proofErr w:type="spellStart"/>
            <w:r>
              <w:t>redos</w:t>
            </w:r>
            <w:proofErr w:type="spellEnd"/>
            <w:r>
              <w:t xml:space="preserve"> needed</w:t>
            </w:r>
          </w:p>
        </w:tc>
        <w:tc>
          <w:tcPr>
            <w:tcW w:w="1540" w:type="dxa"/>
          </w:tcPr>
          <w:p w:rsidR="00903BBC" w:rsidRDefault="00903BBC" w:rsidP="0057182D">
            <w:r>
              <w:t>Owner, Designer</w:t>
            </w:r>
          </w:p>
        </w:tc>
      </w:tr>
      <w:tr w:rsidR="00903BBC" w:rsidTr="0057182D">
        <w:trPr>
          <w:trHeight w:val="864"/>
        </w:trPr>
        <w:tc>
          <w:tcPr>
            <w:tcW w:w="1539" w:type="dxa"/>
          </w:tcPr>
          <w:p w:rsidR="00903BBC" w:rsidRDefault="00903BBC" w:rsidP="0057182D">
            <w:r>
              <w:t>Complaints, Messy site during/at end of work</w:t>
            </w:r>
          </w:p>
        </w:tc>
        <w:tc>
          <w:tcPr>
            <w:tcW w:w="1543" w:type="dxa"/>
          </w:tcPr>
          <w:p w:rsidR="00903BBC" w:rsidRDefault="00903BBC" w:rsidP="0057182D">
            <w:r>
              <w:t>Tradespeople did not clean, left area trashy</w:t>
            </w:r>
          </w:p>
        </w:tc>
        <w:tc>
          <w:tcPr>
            <w:tcW w:w="1540" w:type="dxa"/>
          </w:tcPr>
          <w:p w:rsidR="00903BBC" w:rsidRDefault="00903BBC" w:rsidP="0057182D">
            <w:r>
              <w:t>Neighbours (businesses)  not affected</w:t>
            </w:r>
          </w:p>
        </w:tc>
        <w:tc>
          <w:tcPr>
            <w:tcW w:w="1539" w:type="dxa"/>
          </w:tcPr>
          <w:p w:rsidR="00903BBC" w:rsidRDefault="00903BBC" w:rsidP="0057182D">
            <w:r>
              <w:t>Tradespeople trained in building &amp; protocol</w:t>
            </w:r>
          </w:p>
        </w:tc>
        <w:tc>
          <w:tcPr>
            <w:tcW w:w="1541" w:type="dxa"/>
          </w:tcPr>
          <w:p w:rsidR="00903BBC" w:rsidRDefault="00903BBC" w:rsidP="0057182D">
            <w:r>
              <w:t>Good relations with others, businesses</w:t>
            </w:r>
          </w:p>
        </w:tc>
        <w:tc>
          <w:tcPr>
            <w:tcW w:w="1540" w:type="dxa"/>
          </w:tcPr>
          <w:p w:rsidR="00903BBC" w:rsidRDefault="00903BBC" w:rsidP="0057182D">
            <w:r>
              <w:t>Client, neighbours, customers</w:t>
            </w:r>
          </w:p>
        </w:tc>
      </w:tr>
      <w:tr w:rsidR="00903BBC" w:rsidTr="0057182D">
        <w:trPr>
          <w:trHeight w:val="864"/>
        </w:trPr>
        <w:tc>
          <w:tcPr>
            <w:tcW w:w="1539" w:type="dxa"/>
          </w:tcPr>
          <w:p w:rsidR="00903BBC" w:rsidRDefault="00903BBC" w:rsidP="0057182D">
            <w:r>
              <w:t>Construction delays, no trades</w:t>
            </w:r>
          </w:p>
        </w:tc>
        <w:tc>
          <w:tcPr>
            <w:tcW w:w="1543" w:type="dxa"/>
          </w:tcPr>
          <w:p w:rsidR="00903BBC" w:rsidRDefault="00903BBC" w:rsidP="0057182D">
            <w:r>
              <w:t>Too many jobs, not enough staff</w:t>
            </w:r>
          </w:p>
        </w:tc>
        <w:tc>
          <w:tcPr>
            <w:tcW w:w="1540" w:type="dxa"/>
          </w:tcPr>
          <w:p w:rsidR="00903BBC" w:rsidRDefault="00903BBC" w:rsidP="0057182D">
            <w:r>
              <w:t>Resources to complete job on time</w:t>
            </w:r>
          </w:p>
        </w:tc>
        <w:tc>
          <w:tcPr>
            <w:tcW w:w="1539" w:type="dxa"/>
          </w:tcPr>
          <w:p w:rsidR="00903BBC" w:rsidRDefault="00903BBC" w:rsidP="0057182D">
            <w:r>
              <w:t>Adequate staffing &amp; scheduling</w:t>
            </w:r>
          </w:p>
        </w:tc>
        <w:tc>
          <w:tcPr>
            <w:tcW w:w="1541" w:type="dxa"/>
          </w:tcPr>
          <w:p w:rsidR="00903BBC" w:rsidRDefault="00903BBC" w:rsidP="0057182D">
            <w:r>
              <w:t>Each building skill available per schedule</w:t>
            </w:r>
          </w:p>
        </w:tc>
        <w:tc>
          <w:tcPr>
            <w:tcW w:w="1540" w:type="dxa"/>
          </w:tcPr>
          <w:p w:rsidR="00903BBC" w:rsidRDefault="00903BBC" w:rsidP="0057182D">
            <w:r>
              <w:t>Client, architect, customers</w:t>
            </w:r>
          </w:p>
        </w:tc>
      </w:tr>
      <w:tr w:rsidR="00903BBC" w:rsidTr="0057182D">
        <w:trPr>
          <w:trHeight w:val="864"/>
        </w:trPr>
        <w:tc>
          <w:tcPr>
            <w:tcW w:w="1539" w:type="dxa"/>
          </w:tcPr>
          <w:p w:rsidR="00903BBC" w:rsidRDefault="00903BBC" w:rsidP="0057182D">
            <w:r>
              <w:t>Trades teams have poor image</w:t>
            </w:r>
          </w:p>
        </w:tc>
        <w:tc>
          <w:tcPr>
            <w:tcW w:w="1543" w:type="dxa"/>
          </w:tcPr>
          <w:p w:rsidR="00903BBC" w:rsidRDefault="00903BBC" w:rsidP="0057182D">
            <w:r>
              <w:t>Not uniformed unprofessional appearance</w:t>
            </w:r>
          </w:p>
        </w:tc>
        <w:tc>
          <w:tcPr>
            <w:tcW w:w="1540" w:type="dxa"/>
          </w:tcPr>
          <w:p w:rsidR="00903BBC" w:rsidRDefault="00903BBC" w:rsidP="0057182D">
            <w:r>
              <w:t>Experts that look like experts</w:t>
            </w:r>
          </w:p>
        </w:tc>
        <w:tc>
          <w:tcPr>
            <w:tcW w:w="1539" w:type="dxa"/>
          </w:tcPr>
          <w:p w:rsidR="00903BBC" w:rsidRDefault="00903BBC" w:rsidP="0057182D">
            <w:r>
              <w:t xml:space="preserve">Uniformed tradespeople </w:t>
            </w:r>
          </w:p>
        </w:tc>
        <w:tc>
          <w:tcPr>
            <w:tcW w:w="1541" w:type="dxa"/>
          </w:tcPr>
          <w:p w:rsidR="00903BBC" w:rsidRDefault="00903BBC" w:rsidP="0057182D">
            <w:r>
              <w:t>Perceived as competent professionals</w:t>
            </w:r>
          </w:p>
        </w:tc>
        <w:tc>
          <w:tcPr>
            <w:tcW w:w="1540" w:type="dxa"/>
          </w:tcPr>
          <w:p w:rsidR="00903BBC" w:rsidRDefault="00903BBC" w:rsidP="0057182D">
            <w:r>
              <w:t>Clients, observers, customers</w:t>
            </w:r>
          </w:p>
        </w:tc>
      </w:tr>
      <w:tr w:rsidR="00903BBC" w:rsidTr="0057182D">
        <w:trPr>
          <w:trHeight w:val="864"/>
        </w:trPr>
        <w:tc>
          <w:tcPr>
            <w:tcW w:w="1539" w:type="dxa"/>
          </w:tcPr>
          <w:p w:rsidR="00903BBC" w:rsidRDefault="00903BBC" w:rsidP="0057182D">
            <w:r>
              <w:t>Clients can’t get answers to concerns</w:t>
            </w:r>
          </w:p>
        </w:tc>
        <w:tc>
          <w:tcPr>
            <w:tcW w:w="1543" w:type="dxa"/>
          </w:tcPr>
          <w:p w:rsidR="00903BBC" w:rsidRDefault="00903BBC" w:rsidP="0057182D">
            <w:r>
              <w:t xml:space="preserve">No contact, poor </w:t>
            </w:r>
            <w:proofErr w:type="spellStart"/>
            <w:r>
              <w:t>commn-ication</w:t>
            </w:r>
            <w:proofErr w:type="spellEnd"/>
            <w:r>
              <w:t>.</w:t>
            </w:r>
          </w:p>
        </w:tc>
        <w:tc>
          <w:tcPr>
            <w:tcW w:w="1540" w:type="dxa"/>
          </w:tcPr>
          <w:p w:rsidR="00903BBC" w:rsidRDefault="00903BBC" w:rsidP="0057182D">
            <w:r>
              <w:t>Knowledge of progress, problems</w:t>
            </w:r>
          </w:p>
        </w:tc>
        <w:tc>
          <w:tcPr>
            <w:tcW w:w="1539" w:type="dxa"/>
          </w:tcPr>
          <w:p w:rsidR="00903BBC" w:rsidRDefault="00903BBC" w:rsidP="0057182D">
            <w:r>
              <w:t>Regular status reports</w:t>
            </w:r>
          </w:p>
        </w:tc>
        <w:tc>
          <w:tcPr>
            <w:tcW w:w="1541" w:type="dxa"/>
          </w:tcPr>
          <w:p w:rsidR="00903BBC" w:rsidRDefault="00903BBC" w:rsidP="0057182D">
            <w:r>
              <w:t>No surprises, customer is in the loop</w:t>
            </w:r>
          </w:p>
        </w:tc>
        <w:tc>
          <w:tcPr>
            <w:tcW w:w="1540" w:type="dxa"/>
          </w:tcPr>
          <w:p w:rsidR="00903BBC" w:rsidRDefault="00903BBC" w:rsidP="0057182D">
            <w:r>
              <w:t>Designer, client</w:t>
            </w:r>
          </w:p>
        </w:tc>
      </w:tr>
      <w:tr w:rsidR="00903BBC" w:rsidTr="0057182D">
        <w:trPr>
          <w:trHeight w:val="864"/>
        </w:trPr>
        <w:tc>
          <w:tcPr>
            <w:tcW w:w="1539" w:type="dxa"/>
          </w:tcPr>
          <w:p w:rsidR="00903BBC" w:rsidRDefault="00903BBC" w:rsidP="0057182D">
            <w:r>
              <w:t>Concern over potential later problems</w:t>
            </w:r>
          </w:p>
        </w:tc>
        <w:tc>
          <w:tcPr>
            <w:tcW w:w="1543" w:type="dxa"/>
          </w:tcPr>
          <w:p w:rsidR="00903BBC" w:rsidRDefault="00903BBC" w:rsidP="0057182D">
            <w:r>
              <w:t>Lack of faith that problems will be solved</w:t>
            </w:r>
          </w:p>
        </w:tc>
        <w:tc>
          <w:tcPr>
            <w:tcW w:w="1540" w:type="dxa"/>
          </w:tcPr>
          <w:p w:rsidR="00903BBC" w:rsidRDefault="00903BBC" w:rsidP="0057182D">
            <w:r>
              <w:t>Guarantee on workmanship</w:t>
            </w:r>
          </w:p>
        </w:tc>
        <w:tc>
          <w:tcPr>
            <w:tcW w:w="1539" w:type="dxa"/>
          </w:tcPr>
          <w:p w:rsidR="00903BBC" w:rsidRDefault="00903BBC" w:rsidP="0057182D">
            <w:r>
              <w:t>One year guarantee</w:t>
            </w:r>
          </w:p>
        </w:tc>
        <w:tc>
          <w:tcPr>
            <w:tcW w:w="1541" w:type="dxa"/>
          </w:tcPr>
          <w:p w:rsidR="00903BBC" w:rsidRDefault="00903BBC" w:rsidP="0057182D">
            <w:r>
              <w:t>Customer confidence</w:t>
            </w:r>
          </w:p>
        </w:tc>
        <w:tc>
          <w:tcPr>
            <w:tcW w:w="1540" w:type="dxa"/>
          </w:tcPr>
          <w:p w:rsidR="00903BBC" w:rsidRDefault="00903BBC" w:rsidP="0057182D">
            <w:r>
              <w:t>Client, designer</w:t>
            </w:r>
          </w:p>
        </w:tc>
      </w:tr>
      <w:tr w:rsidR="00903BBC" w:rsidTr="0057182D">
        <w:trPr>
          <w:trHeight w:val="864"/>
        </w:trPr>
        <w:tc>
          <w:tcPr>
            <w:tcW w:w="1539" w:type="dxa"/>
          </w:tcPr>
          <w:p w:rsidR="00903BBC" w:rsidRDefault="00903BBC" w:rsidP="0057182D">
            <w:r>
              <w:t>Interfered with business, customers</w:t>
            </w:r>
          </w:p>
        </w:tc>
        <w:tc>
          <w:tcPr>
            <w:tcW w:w="1543" w:type="dxa"/>
          </w:tcPr>
          <w:p w:rsidR="00903BBC" w:rsidRDefault="00903BBC" w:rsidP="0057182D">
            <w:r>
              <w:t>Unscreened, noise, people appearance</w:t>
            </w:r>
          </w:p>
        </w:tc>
        <w:tc>
          <w:tcPr>
            <w:tcW w:w="1540" w:type="dxa"/>
          </w:tcPr>
          <w:p w:rsidR="00903BBC" w:rsidRDefault="00903BBC" w:rsidP="0057182D">
            <w:r>
              <w:t>Minimal interference with business</w:t>
            </w:r>
          </w:p>
        </w:tc>
        <w:tc>
          <w:tcPr>
            <w:tcW w:w="1539" w:type="dxa"/>
          </w:tcPr>
          <w:p w:rsidR="00903BBC" w:rsidRDefault="00903BBC" w:rsidP="0057182D">
            <w:r>
              <w:t>Screening, scheduling, uniforms</w:t>
            </w:r>
          </w:p>
        </w:tc>
        <w:tc>
          <w:tcPr>
            <w:tcW w:w="1541" w:type="dxa"/>
          </w:tcPr>
          <w:p w:rsidR="00903BBC" w:rsidRDefault="00903BBC" w:rsidP="0057182D">
            <w:r>
              <w:t>Sales and productivity maintained</w:t>
            </w:r>
          </w:p>
        </w:tc>
        <w:tc>
          <w:tcPr>
            <w:tcW w:w="1540" w:type="dxa"/>
          </w:tcPr>
          <w:p w:rsidR="00903BBC" w:rsidRDefault="00903BBC" w:rsidP="0057182D">
            <w:r>
              <w:t xml:space="preserve">Owner, customer </w:t>
            </w:r>
          </w:p>
        </w:tc>
      </w:tr>
    </w:tbl>
    <w:p w:rsidR="00903BBC" w:rsidRDefault="00903BBC" w:rsidP="005B3E92">
      <w:pPr>
        <w:rPr>
          <w:sz w:val="24"/>
          <w:szCs w:val="24"/>
          <w:u w:val="single"/>
        </w:rPr>
      </w:pPr>
    </w:p>
    <w:p w:rsidR="00903BBC" w:rsidRDefault="00903BBC">
      <w:pPr>
        <w:rPr>
          <w:sz w:val="24"/>
          <w:szCs w:val="24"/>
          <w:u w:val="single"/>
        </w:rPr>
      </w:pPr>
      <w:r>
        <w:rPr>
          <w:sz w:val="24"/>
          <w:szCs w:val="24"/>
          <w:u w:val="single"/>
        </w:rPr>
        <w:br w:type="page"/>
      </w:r>
    </w:p>
    <w:p w:rsidR="005B3E92" w:rsidRPr="005B3E92" w:rsidRDefault="005B3E92" w:rsidP="005B3E92">
      <w:pPr>
        <w:rPr>
          <w:sz w:val="24"/>
          <w:szCs w:val="24"/>
          <w:u w:val="single"/>
        </w:rPr>
      </w:pPr>
      <w:r w:rsidRPr="005B3E92">
        <w:rPr>
          <w:sz w:val="24"/>
          <w:szCs w:val="24"/>
          <w:u w:val="single"/>
        </w:rPr>
        <w:lastRenderedPageBreak/>
        <w:t>Five Steps Page</w:t>
      </w:r>
    </w:p>
    <w:p w:rsidR="005B3E92" w:rsidRDefault="005B3E92" w:rsidP="005B3E92">
      <w:pPr>
        <w:rPr>
          <w:sz w:val="24"/>
          <w:szCs w:val="24"/>
        </w:rPr>
      </w:pPr>
      <w:r>
        <w:rPr>
          <w:sz w:val="24"/>
          <w:szCs w:val="24"/>
        </w:rPr>
        <w:t>Page Title:</w:t>
      </w:r>
      <w:r>
        <w:rPr>
          <w:sz w:val="24"/>
          <w:szCs w:val="24"/>
        </w:rPr>
        <w:tab/>
        <w:t>Five Steps to Customer Satisfaction</w:t>
      </w:r>
    </w:p>
    <w:p w:rsidR="005B3E92" w:rsidRPr="005B3E92" w:rsidRDefault="005B3E92" w:rsidP="005B3E92">
      <w:pPr>
        <w:tabs>
          <w:tab w:val="left" w:pos="6649"/>
        </w:tabs>
        <w:spacing w:after="20"/>
        <w:ind w:left="1418" w:right="9" w:hanging="1418"/>
        <w:jc w:val="both"/>
        <w:rPr>
          <w:rFonts w:ascii="Franklin Gothic Book" w:hAnsi="Franklin Gothic Book" w:cs="Franklin Gothic Book"/>
          <w:b/>
          <w:bCs/>
          <w:caps/>
          <w:sz w:val="24"/>
          <w:szCs w:val="24"/>
        </w:rPr>
      </w:pPr>
      <w:r>
        <w:rPr>
          <w:sz w:val="24"/>
          <w:szCs w:val="24"/>
        </w:rPr>
        <w:t>Page Content:</w:t>
      </w:r>
      <w:r>
        <w:rPr>
          <w:sz w:val="24"/>
          <w:szCs w:val="24"/>
        </w:rPr>
        <w:tab/>
      </w:r>
      <w:r w:rsidRPr="005B3E92">
        <w:rPr>
          <w:rFonts w:ascii="Franklin Gothic Book" w:hAnsi="Franklin Gothic Book" w:cs="Franklin Gothic Book"/>
          <w:b/>
          <w:bCs/>
          <w:caps/>
          <w:sz w:val="24"/>
          <w:szCs w:val="24"/>
        </w:rPr>
        <w:t xml:space="preserve">Knowledge &amp; Experience </w:t>
      </w:r>
    </w:p>
    <w:p w:rsidR="005B3E92" w:rsidRPr="005B3E92" w:rsidRDefault="005B3E92" w:rsidP="005B3E92">
      <w:pPr>
        <w:tabs>
          <w:tab w:val="left" w:pos="6649"/>
        </w:tabs>
        <w:suppressAutoHyphens/>
        <w:autoSpaceDE w:val="0"/>
        <w:autoSpaceDN w:val="0"/>
        <w:adjustRightInd w:val="0"/>
        <w:spacing w:after="0" w:line="240" w:lineRule="auto"/>
        <w:ind w:left="1418" w:right="9"/>
        <w:jc w:val="both"/>
        <w:rPr>
          <w:rFonts w:ascii="Franklin Gothic Book" w:hAnsi="Franklin Gothic Book" w:cs="Franklin Gothic Book"/>
          <w:sz w:val="24"/>
          <w:szCs w:val="24"/>
        </w:rPr>
      </w:pPr>
      <w:r w:rsidRPr="005B3E92">
        <w:rPr>
          <w:rFonts w:ascii="Franklin Gothic Book" w:hAnsi="Franklin Gothic Book" w:cs="Franklin Gothic Book"/>
          <w:sz w:val="24"/>
          <w:szCs w:val="24"/>
        </w:rPr>
        <w:t>Build Renovate Maintain does not employ generalists.  Excellence in building requires specialists for each phase of the project.  Our builders have the knowledge, skills and experience needed to build to the most exacting, complex specifications and the experience required to perform their work with precision.</w:t>
      </w:r>
    </w:p>
    <w:p w:rsidR="005B3E92" w:rsidRPr="005B3E92" w:rsidRDefault="005B3E92" w:rsidP="005B3E92">
      <w:pPr>
        <w:suppressAutoHyphens/>
        <w:autoSpaceDE w:val="0"/>
        <w:autoSpaceDN w:val="0"/>
        <w:adjustRightInd w:val="0"/>
        <w:spacing w:after="0" w:line="240" w:lineRule="auto"/>
        <w:ind w:left="1418" w:right="9" w:hanging="1418"/>
        <w:jc w:val="both"/>
        <w:rPr>
          <w:rFonts w:ascii="Franklin Gothic Book" w:hAnsi="Franklin Gothic Book" w:cs="Franklin Gothic Book"/>
          <w:sz w:val="24"/>
          <w:szCs w:val="24"/>
        </w:rPr>
      </w:pPr>
    </w:p>
    <w:p w:rsidR="005B3E92" w:rsidRPr="005B3E92" w:rsidRDefault="005B3E92" w:rsidP="005B3E92">
      <w:pPr>
        <w:suppressAutoHyphens/>
        <w:autoSpaceDE w:val="0"/>
        <w:autoSpaceDN w:val="0"/>
        <w:adjustRightInd w:val="0"/>
        <w:spacing w:after="20" w:line="240" w:lineRule="auto"/>
        <w:ind w:left="1418" w:right="9"/>
        <w:jc w:val="both"/>
        <w:rPr>
          <w:rFonts w:ascii="Franklin Gothic Book" w:hAnsi="Franklin Gothic Book" w:cs="Franklin Gothic Book"/>
          <w:b/>
          <w:bCs/>
          <w:caps/>
          <w:sz w:val="24"/>
          <w:szCs w:val="24"/>
        </w:rPr>
      </w:pPr>
      <w:r w:rsidRPr="005B3E92">
        <w:rPr>
          <w:rFonts w:ascii="Franklin Gothic Book" w:hAnsi="Franklin Gothic Book" w:cs="Franklin Gothic Book"/>
          <w:b/>
          <w:bCs/>
          <w:caps/>
          <w:sz w:val="24"/>
          <w:szCs w:val="24"/>
        </w:rPr>
        <w:t>Resources &amp; Scheduling</w:t>
      </w:r>
    </w:p>
    <w:p w:rsidR="005B3E92" w:rsidRPr="005B3E92" w:rsidRDefault="005B3E92" w:rsidP="005B3E92">
      <w:pPr>
        <w:suppressAutoHyphens/>
        <w:autoSpaceDE w:val="0"/>
        <w:autoSpaceDN w:val="0"/>
        <w:adjustRightInd w:val="0"/>
        <w:spacing w:after="0" w:line="240" w:lineRule="auto"/>
        <w:ind w:left="1418" w:right="9"/>
        <w:jc w:val="both"/>
        <w:rPr>
          <w:rFonts w:ascii="Franklin Gothic Book" w:hAnsi="Franklin Gothic Book" w:cs="Franklin Gothic Book"/>
          <w:sz w:val="24"/>
          <w:szCs w:val="24"/>
        </w:rPr>
      </w:pPr>
      <w:r w:rsidRPr="005B3E92">
        <w:rPr>
          <w:rFonts w:ascii="Franklin Gothic Book" w:hAnsi="Franklin Gothic Book" w:cs="Franklin Gothic Book"/>
          <w:sz w:val="24"/>
          <w:szCs w:val="24"/>
        </w:rPr>
        <w:t>It’s rare to find a builder that can begin construction within one week of authorization.  Build Renovate Maintain is such a company; we maintain an inventory of the materials and equipment that are needed to start a project without delay.    Build Renovate Maintain also has staffing that, when circumstances require, may be added to a project to keep it on schedule.  We begin on time, staff to meet schedules and finish within the agreed time.</w:t>
      </w:r>
    </w:p>
    <w:p w:rsidR="005B3E92" w:rsidRPr="005B3E92" w:rsidRDefault="005B3E92" w:rsidP="005B3E92">
      <w:pPr>
        <w:suppressAutoHyphens/>
        <w:autoSpaceDE w:val="0"/>
        <w:autoSpaceDN w:val="0"/>
        <w:adjustRightInd w:val="0"/>
        <w:spacing w:after="0" w:line="240" w:lineRule="auto"/>
        <w:ind w:left="1418" w:right="9" w:hanging="1418"/>
        <w:jc w:val="both"/>
        <w:rPr>
          <w:rFonts w:ascii="Franklin Gothic Book" w:hAnsi="Franklin Gothic Book" w:cs="Franklin Gothic Book"/>
          <w:sz w:val="24"/>
          <w:szCs w:val="24"/>
        </w:rPr>
      </w:pPr>
    </w:p>
    <w:p w:rsidR="005B3E92" w:rsidRPr="005B3E92" w:rsidRDefault="005B3E92" w:rsidP="005B3E92">
      <w:pPr>
        <w:suppressAutoHyphens/>
        <w:autoSpaceDE w:val="0"/>
        <w:autoSpaceDN w:val="0"/>
        <w:adjustRightInd w:val="0"/>
        <w:spacing w:after="20" w:line="240" w:lineRule="auto"/>
        <w:ind w:left="1418" w:right="9"/>
        <w:jc w:val="both"/>
        <w:rPr>
          <w:rFonts w:ascii="Franklin Gothic Book" w:hAnsi="Franklin Gothic Book" w:cs="Franklin Gothic Book"/>
          <w:sz w:val="24"/>
          <w:szCs w:val="24"/>
        </w:rPr>
      </w:pPr>
      <w:r w:rsidRPr="005B3E92">
        <w:rPr>
          <w:rFonts w:ascii="Franklin Gothic Book" w:hAnsi="Franklin Gothic Book" w:cs="Franklin Gothic Book"/>
          <w:b/>
          <w:bCs/>
          <w:caps/>
          <w:sz w:val="24"/>
          <w:szCs w:val="24"/>
        </w:rPr>
        <w:t>Supervision &amp; Communication</w:t>
      </w:r>
      <w:r w:rsidRPr="005B3E92">
        <w:rPr>
          <w:rFonts w:ascii="Franklin Gothic Book" w:hAnsi="Franklin Gothic Book" w:cs="Franklin Gothic Book"/>
          <w:sz w:val="24"/>
          <w:szCs w:val="24"/>
        </w:rPr>
        <w:t xml:space="preserve">  </w:t>
      </w:r>
    </w:p>
    <w:p w:rsidR="005B3E92" w:rsidRPr="005B3E92" w:rsidRDefault="005B3E92" w:rsidP="005B3E92">
      <w:pPr>
        <w:suppressAutoHyphens/>
        <w:autoSpaceDE w:val="0"/>
        <w:autoSpaceDN w:val="0"/>
        <w:adjustRightInd w:val="0"/>
        <w:spacing w:after="0" w:line="240" w:lineRule="auto"/>
        <w:ind w:left="1418" w:right="9" w:firstLine="22"/>
        <w:jc w:val="both"/>
        <w:rPr>
          <w:rFonts w:ascii="Franklin Gothic Book" w:hAnsi="Franklin Gothic Book" w:cs="Franklin Gothic Book"/>
          <w:sz w:val="24"/>
          <w:szCs w:val="24"/>
        </w:rPr>
      </w:pPr>
      <w:r w:rsidRPr="005B3E92">
        <w:rPr>
          <w:rFonts w:ascii="Franklin Gothic Book" w:hAnsi="Franklin Gothic Book" w:cs="Franklin Gothic Book"/>
          <w:sz w:val="24"/>
          <w:szCs w:val="24"/>
        </w:rPr>
        <w:t>All Build Renovate Maintain activities are overseen by highly experienced construction supervisors.  They are actively involved in specification review, staffing, construction quality assurance, and regular communication with the client.</w:t>
      </w:r>
    </w:p>
    <w:p w:rsidR="005B3E92" w:rsidRPr="005B3E92" w:rsidRDefault="005B3E92" w:rsidP="005B3E92">
      <w:pPr>
        <w:suppressAutoHyphens/>
        <w:autoSpaceDE w:val="0"/>
        <w:autoSpaceDN w:val="0"/>
        <w:adjustRightInd w:val="0"/>
        <w:spacing w:after="0" w:line="240" w:lineRule="auto"/>
        <w:ind w:left="1418" w:right="9" w:hanging="1418"/>
        <w:jc w:val="both"/>
        <w:rPr>
          <w:rFonts w:ascii="Franklin Gothic Book" w:hAnsi="Franklin Gothic Book" w:cs="Franklin Gothic Book"/>
          <w:b/>
          <w:bCs/>
          <w:caps/>
          <w:sz w:val="24"/>
          <w:szCs w:val="24"/>
        </w:rPr>
      </w:pPr>
    </w:p>
    <w:p w:rsidR="005B3E92" w:rsidRPr="005B3E92" w:rsidRDefault="00D539FD" w:rsidP="005B3E92">
      <w:pPr>
        <w:suppressAutoHyphens/>
        <w:autoSpaceDE w:val="0"/>
        <w:autoSpaceDN w:val="0"/>
        <w:adjustRightInd w:val="0"/>
        <w:spacing w:after="0" w:line="240" w:lineRule="auto"/>
        <w:ind w:left="1418" w:right="9"/>
        <w:jc w:val="both"/>
        <w:rPr>
          <w:rFonts w:ascii="Franklin Gothic Book" w:hAnsi="Franklin Gothic Book" w:cs="Franklin Gothic Book"/>
          <w:sz w:val="24"/>
          <w:szCs w:val="24"/>
        </w:rPr>
      </w:pPr>
      <w:r>
        <w:rPr>
          <w:rFonts w:ascii="Franklin Gothic Book" w:hAnsi="Franklin Gothic Book" w:cs="Franklin Gothic Book"/>
          <w:b/>
          <w:bCs/>
          <w:caps/>
          <w:sz w:val="24"/>
          <w:szCs w:val="24"/>
        </w:rPr>
        <w:t>C</w:t>
      </w:r>
      <w:r w:rsidR="005B3E92" w:rsidRPr="005B3E92">
        <w:rPr>
          <w:rFonts w:ascii="Franklin Gothic Book" w:hAnsi="Franklin Gothic Book" w:cs="Franklin Gothic Book"/>
          <w:b/>
          <w:bCs/>
          <w:caps/>
          <w:sz w:val="24"/>
          <w:szCs w:val="24"/>
        </w:rPr>
        <w:t>ommitment &amp; Security</w:t>
      </w:r>
      <w:r w:rsidR="005B3E92" w:rsidRPr="005B3E92">
        <w:rPr>
          <w:rFonts w:ascii="Franklin Gothic Book" w:hAnsi="Franklin Gothic Book" w:cs="Franklin Gothic Book"/>
          <w:sz w:val="24"/>
          <w:szCs w:val="24"/>
        </w:rPr>
        <w:t xml:space="preserve"> </w:t>
      </w:r>
    </w:p>
    <w:p w:rsidR="005B3E92" w:rsidRPr="005B3E92" w:rsidRDefault="005B3E92" w:rsidP="005B3E92">
      <w:pPr>
        <w:suppressAutoHyphens/>
        <w:autoSpaceDE w:val="0"/>
        <w:autoSpaceDN w:val="0"/>
        <w:adjustRightInd w:val="0"/>
        <w:spacing w:after="0" w:line="240" w:lineRule="auto"/>
        <w:ind w:left="1418" w:right="9"/>
        <w:jc w:val="both"/>
        <w:rPr>
          <w:rFonts w:ascii="Franklin Gothic Book" w:hAnsi="Franklin Gothic Book" w:cs="Franklin Gothic Book"/>
          <w:sz w:val="24"/>
          <w:szCs w:val="24"/>
        </w:rPr>
      </w:pPr>
      <w:r w:rsidRPr="005B3E92">
        <w:rPr>
          <w:rFonts w:ascii="Franklin Gothic Book" w:hAnsi="Franklin Gothic Book" w:cs="Franklin Gothic Book"/>
          <w:sz w:val="24"/>
          <w:szCs w:val="24"/>
        </w:rPr>
        <w:t>The people of Build Renovate Maintain share our commitment to executing building designs not just to meet specifications, but to reflect a quality of workmanship unequalled in the building industry.  To demonstrate our confidence in the work we perform, Build Renovate Maintain offers all clients a 12 month warranty on all activities undertaken.  Under this warranty, we will correct any fault without charge.  To protect our clients, Build Renovate Maintain carries £5 million public liability and £10 million employer’s liability insurance.</w:t>
      </w:r>
    </w:p>
    <w:p w:rsidR="005B3E92" w:rsidRPr="005B3E92" w:rsidRDefault="005B3E92" w:rsidP="005B3E92">
      <w:pPr>
        <w:suppressAutoHyphens/>
        <w:autoSpaceDE w:val="0"/>
        <w:autoSpaceDN w:val="0"/>
        <w:adjustRightInd w:val="0"/>
        <w:spacing w:after="0" w:line="240" w:lineRule="auto"/>
        <w:ind w:left="1418" w:right="9" w:hanging="1418"/>
        <w:jc w:val="both"/>
        <w:rPr>
          <w:rFonts w:ascii="Franklin Gothic Book" w:hAnsi="Franklin Gothic Book" w:cs="Franklin Gothic Book"/>
          <w:sz w:val="24"/>
          <w:szCs w:val="24"/>
        </w:rPr>
      </w:pPr>
    </w:p>
    <w:p w:rsidR="005B3E92" w:rsidRPr="005B3E92" w:rsidRDefault="005B3E92" w:rsidP="005B3E92">
      <w:pPr>
        <w:suppressAutoHyphens/>
        <w:autoSpaceDE w:val="0"/>
        <w:autoSpaceDN w:val="0"/>
        <w:adjustRightInd w:val="0"/>
        <w:spacing w:after="20" w:line="240" w:lineRule="auto"/>
        <w:ind w:left="1418" w:right="9"/>
        <w:jc w:val="both"/>
        <w:rPr>
          <w:rFonts w:ascii="Franklin Gothic Book" w:hAnsi="Franklin Gothic Book" w:cs="Franklin Gothic Book"/>
          <w:sz w:val="24"/>
          <w:szCs w:val="24"/>
        </w:rPr>
      </w:pPr>
      <w:r w:rsidRPr="005B3E92">
        <w:rPr>
          <w:rFonts w:ascii="Franklin Gothic Book" w:hAnsi="Franklin Gothic Book" w:cs="Franklin Gothic Book"/>
          <w:b/>
          <w:bCs/>
          <w:caps/>
          <w:sz w:val="24"/>
          <w:szCs w:val="24"/>
        </w:rPr>
        <w:t>Professionalism &amp; Standards</w:t>
      </w:r>
      <w:r w:rsidRPr="005B3E92">
        <w:rPr>
          <w:rFonts w:ascii="Franklin Gothic Book" w:hAnsi="Franklin Gothic Book" w:cs="Franklin Gothic Book"/>
          <w:sz w:val="24"/>
          <w:szCs w:val="24"/>
        </w:rPr>
        <w:t xml:space="preserve">  </w:t>
      </w:r>
    </w:p>
    <w:p w:rsidR="005B3E92" w:rsidRPr="005B3E92" w:rsidRDefault="005B3E92" w:rsidP="005B3E92">
      <w:pPr>
        <w:suppressAutoHyphens/>
        <w:autoSpaceDE w:val="0"/>
        <w:autoSpaceDN w:val="0"/>
        <w:adjustRightInd w:val="0"/>
        <w:spacing w:after="0" w:line="240" w:lineRule="auto"/>
        <w:ind w:left="1418" w:right="9"/>
        <w:jc w:val="both"/>
        <w:rPr>
          <w:rFonts w:ascii="Franklin Gothic Book" w:hAnsi="Franklin Gothic Book" w:cs="Franklin Gothic Book"/>
          <w:sz w:val="24"/>
          <w:szCs w:val="24"/>
        </w:rPr>
      </w:pPr>
      <w:r w:rsidRPr="005B3E92">
        <w:rPr>
          <w:rFonts w:ascii="Franklin Gothic Book" w:hAnsi="Franklin Gothic Book" w:cs="Franklin Gothic Book"/>
          <w:sz w:val="24"/>
          <w:szCs w:val="24"/>
        </w:rPr>
        <w:t xml:space="preserve">To consistently assure the finest quality of construction, all Build Renovate Maintain activities are performed in full compliance with ISO 9001 standards.  Our membership of the professional building body, the Federation of Master Builders, requires that we agree to unannounced quality inspections of our work by their staff. Our company has also earned Trust Mark certification, the government measure for ability and trustworthiness.  </w:t>
      </w:r>
    </w:p>
    <w:p w:rsidR="005B3E92" w:rsidRDefault="005B3E92" w:rsidP="005B3E92">
      <w:pPr>
        <w:rPr>
          <w:sz w:val="24"/>
          <w:szCs w:val="24"/>
        </w:rPr>
      </w:pPr>
    </w:p>
    <w:p w:rsidR="003B013D" w:rsidRDefault="003B013D">
      <w:pPr>
        <w:rPr>
          <w:sz w:val="24"/>
          <w:szCs w:val="24"/>
        </w:rPr>
      </w:pPr>
      <w:r>
        <w:rPr>
          <w:sz w:val="24"/>
          <w:szCs w:val="24"/>
        </w:rPr>
        <w:br w:type="page"/>
      </w:r>
    </w:p>
    <w:p w:rsidR="003B013D" w:rsidRDefault="003B013D" w:rsidP="005B3E92">
      <w:pPr>
        <w:rPr>
          <w:sz w:val="24"/>
          <w:szCs w:val="24"/>
        </w:rPr>
      </w:pPr>
      <w:r w:rsidRPr="003B013D">
        <w:rPr>
          <w:sz w:val="24"/>
          <w:szCs w:val="24"/>
          <w:u w:val="single"/>
        </w:rPr>
        <w:lastRenderedPageBreak/>
        <w:t>Property Maintenance Page</w:t>
      </w:r>
    </w:p>
    <w:p w:rsidR="003B013D" w:rsidRDefault="003B013D" w:rsidP="005B3E92">
      <w:pPr>
        <w:rPr>
          <w:sz w:val="24"/>
          <w:szCs w:val="24"/>
        </w:rPr>
      </w:pPr>
      <w:r>
        <w:rPr>
          <w:sz w:val="24"/>
          <w:szCs w:val="24"/>
        </w:rPr>
        <w:t>Page Title:</w:t>
      </w:r>
      <w:r>
        <w:rPr>
          <w:sz w:val="24"/>
          <w:szCs w:val="24"/>
        </w:rPr>
        <w:tab/>
        <w:t>Reactive &amp; Planned Maintenance Including Emergency Response</w:t>
      </w:r>
    </w:p>
    <w:p w:rsidR="003B013D" w:rsidRPr="003B013D" w:rsidRDefault="003B013D" w:rsidP="003B013D">
      <w:pPr>
        <w:ind w:left="1418" w:hanging="1418"/>
        <w:rPr>
          <w:rFonts w:ascii="Franklin Gothic Book" w:hAnsi="Franklin Gothic Book" w:cs="Franklin Gothic Book"/>
          <w:kern w:val="32"/>
          <w:sz w:val="24"/>
          <w:szCs w:val="24"/>
        </w:rPr>
      </w:pPr>
      <w:r>
        <w:rPr>
          <w:sz w:val="24"/>
          <w:szCs w:val="24"/>
        </w:rPr>
        <w:t>Page Content:</w:t>
      </w:r>
      <w:r>
        <w:rPr>
          <w:sz w:val="24"/>
          <w:szCs w:val="24"/>
        </w:rPr>
        <w:tab/>
      </w:r>
      <w:r w:rsidR="000C56C1">
        <w:rPr>
          <w:rFonts w:ascii="Franklin Gothic Book" w:hAnsi="Franklin Gothic Book" w:cs="Franklin Gothic Book"/>
          <w:kern w:val="30"/>
          <w:sz w:val="30"/>
          <w:szCs w:val="30"/>
        </w:rPr>
        <w:t>REACTIVE AND PREVENTIVE</w:t>
      </w:r>
      <w:r w:rsidRPr="003B013D">
        <w:rPr>
          <w:rFonts w:ascii="Franklin Gothic Book" w:hAnsi="Franklin Gothic Book" w:cs="Franklin Gothic Book"/>
          <w:kern w:val="30"/>
          <w:sz w:val="30"/>
          <w:szCs w:val="30"/>
        </w:rPr>
        <w:t xml:space="preserve"> MAINTENANCE</w:t>
      </w:r>
      <w:r w:rsidRPr="003B013D">
        <w:rPr>
          <w:rFonts w:ascii="Franklin Gothic Book" w:hAnsi="Franklin Gothic Book" w:cs="Franklin Gothic Book"/>
          <w:kern w:val="32"/>
          <w:sz w:val="24"/>
          <w:szCs w:val="24"/>
        </w:rPr>
        <w:br/>
      </w:r>
      <w:r w:rsidRPr="003B013D">
        <w:rPr>
          <w:rFonts w:ascii="Franklin Gothic Book" w:hAnsi="Franklin Gothic Book" w:cs="Franklin Gothic Book"/>
          <w:kern w:val="30"/>
          <w:sz w:val="30"/>
          <w:szCs w:val="30"/>
        </w:rPr>
        <w:t>MAINTAINING YOUR PROPERTIES POTENTIAL</w:t>
      </w:r>
    </w:p>
    <w:p w:rsidR="003B013D" w:rsidRPr="003B013D" w:rsidRDefault="003B013D" w:rsidP="003B013D">
      <w:pPr>
        <w:suppressAutoHyphens/>
        <w:autoSpaceDE w:val="0"/>
        <w:autoSpaceDN w:val="0"/>
        <w:adjustRightInd w:val="0"/>
        <w:spacing w:after="0" w:line="240" w:lineRule="auto"/>
        <w:ind w:left="1418" w:hanging="1418"/>
        <w:jc w:val="both"/>
        <w:rPr>
          <w:rFonts w:ascii="Franklin Gothic Book" w:hAnsi="Franklin Gothic Book" w:cs="Franklin Gothic Book"/>
          <w:kern w:val="32"/>
          <w:sz w:val="24"/>
          <w:szCs w:val="24"/>
        </w:rPr>
      </w:pPr>
    </w:p>
    <w:p w:rsidR="003B013D" w:rsidRPr="003B013D" w:rsidRDefault="003B013D" w:rsidP="003B013D">
      <w:pPr>
        <w:suppressAutoHyphens/>
        <w:autoSpaceDE w:val="0"/>
        <w:autoSpaceDN w:val="0"/>
        <w:adjustRightInd w:val="0"/>
        <w:spacing w:after="0" w:line="240" w:lineRule="auto"/>
        <w:ind w:left="1418"/>
        <w:jc w:val="both"/>
        <w:rPr>
          <w:rFonts w:ascii="Franklin Gothic Book" w:hAnsi="Franklin Gothic Book" w:cs="Franklin Gothic Book"/>
          <w:kern w:val="32"/>
          <w:sz w:val="24"/>
          <w:szCs w:val="24"/>
        </w:rPr>
      </w:pPr>
      <w:r w:rsidRPr="003B013D">
        <w:rPr>
          <w:rFonts w:ascii="Franklin Gothic Book" w:hAnsi="Franklin Gothic Book" w:cs="Franklin Gothic Book"/>
          <w:kern w:val="32"/>
          <w:sz w:val="24"/>
          <w:szCs w:val="24"/>
        </w:rPr>
        <w:t xml:space="preserve">Our residential, commercial and industrial maintenance clients include a number of letting agents, estate management, and main contractors.  Avoiding unnecessary repairs, immediate response to problems and tenant security are among their major concerns. </w:t>
      </w:r>
    </w:p>
    <w:p w:rsidR="003B013D" w:rsidRPr="003B013D" w:rsidRDefault="003B013D" w:rsidP="003B013D">
      <w:pPr>
        <w:suppressAutoHyphens/>
        <w:autoSpaceDE w:val="0"/>
        <w:autoSpaceDN w:val="0"/>
        <w:adjustRightInd w:val="0"/>
        <w:spacing w:after="0" w:line="240" w:lineRule="auto"/>
        <w:ind w:left="1418" w:hanging="1418"/>
        <w:jc w:val="both"/>
        <w:rPr>
          <w:rFonts w:ascii="Franklin Gothic Book" w:hAnsi="Franklin Gothic Book" w:cs="Franklin Gothic Book"/>
          <w:kern w:val="32"/>
          <w:sz w:val="24"/>
          <w:szCs w:val="24"/>
        </w:rPr>
      </w:pPr>
    </w:p>
    <w:p w:rsidR="003B013D" w:rsidRPr="003B013D" w:rsidRDefault="003B013D" w:rsidP="003B013D">
      <w:pPr>
        <w:suppressAutoHyphens/>
        <w:autoSpaceDE w:val="0"/>
        <w:autoSpaceDN w:val="0"/>
        <w:adjustRightInd w:val="0"/>
        <w:spacing w:after="0" w:line="240" w:lineRule="auto"/>
        <w:ind w:left="1418"/>
        <w:jc w:val="both"/>
        <w:rPr>
          <w:rFonts w:ascii="Franklin Gothic Book" w:hAnsi="Franklin Gothic Book" w:cs="Franklin Gothic Book"/>
          <w:kern w:val="32"/>
          <w:sz w:val="24"/>
          <w:szCs w:val="24"/>
        </w:rPr>
      </w:pPr>
      <w:r w:rsidRPr="003B013D">
        <w:rPr>
          <w:rFonts w:ascii="Franklin Gothic Book" w:hAnsi="Franklin Gothic Book" w:cs="Franklin Gothic Book"/>
          <w:kern w:val="32"/>
          <w:sz w:val="24"/>
          <w:szCs w:val="24"/>
        </w:rPr>
        <w:t xml:space="preserve">Build Renovate </w:t>
      </w:r>
      <w:proofErr w:type="spellStart"/>
      <w:r w:rsidRPr="003B013D">
        <w:rPr>
          <w:rFonts w:ascii="Franklin Gothic Book" w:hAnsi="Franklin Gothic Book" w:cs="Franklin Gothic Book"/>
          <w:kern w:val="32"/>
          <w:sz w:val="24"/>
          <w:szCs w:val="24"/>
        </w:rPr>
        <w:t>Maintain’s</w:t>
      </w:r>
      <w:proofErr w:type="spellEnd"/>
      <w:r w:rsidRPr="003B013D">
        <w:rPr>
          <w:rFonts w:ascii="Franklin Gothic Book" w:hAnsi="Franklin Gothic Book" w:cs="Franklin Gothic Book"/>
          <w:kern w:val="32"/>
          <w:sz w:val="24"/>
          <w:szCs w:val="24"/>
        </w:rPr>
        <w:t xml:space="preserve"> preventative maintenance services help our clients avoid interruption of revenues and potentially avoidable capital expenditures.   Computerised Inspection and testing schedules, facilities status monitoring, and client reporting processes aid us in helping them control property costs.  When emergency services are required, our clients are assured that the specialists needed to perform repairs or replacements are available.   </w:t>
      </w:r>
    </w:p>
    <w:p w:rsidR="003B013D" w:rsidRPr="003B013D" w:rsidRDefault="003B013D" w:rsidP="003B013D">
      <w:pPr>
        <w:suppressAutoHyphens/>
        <w:autoSpaceDE w:val="0"/>
        <w:autoSpaceDN w:val="0"/>
        <w:adjustRightInd w:val="0"/>
        <w:spacing w:after="0" w:line="240" w:lineRule="auto"/>
        <w:ind w:left="1418" w:hanging="1418"/>
        <w:jc w:val="both"/>
        <w:rPr>
          <w:rFonts w:ascii="Franklin Gothic Book" w:hAnsi="Franklin Gothic Book" w:cs="Franklin Gothic Book"/>
          <w:kern w:val="32"/>
          <w:sz w:val="24"/>
          <w:szCs w:val="24"/>
        </w:rPr>
      </w:pPr>
    </w:p>
    <w:p w:rsidR="003B013D" w:rsidRPr="003B013D" w:rsidRDefault="003B013D" w:rsidP="003B013D">
      <w:pPr>
        <w:suppressAutoHyphens/>
        <w:autoSpaceDE w:val="0"/>
        <w:autoSpaceDN w:val="0"/>
        <w:adjustRightInd w:val="0"/>
        <w:spacing w:after="0" w:line="240" w:lineRule="auto"/>
        <w:ind w:left="1418"/>
        <w:jc w:val="both"/>
        <w:rPr>
          <w:rFonts w:ascii="Franklin Gothic Book" w:hAnsi="Franklin Gothic Book" w:cs="Franklin Gothic Book"/>
          <w:kern w:val="32"/>
          <w:sz w:val="24"/>
          <w:szCs w:val="24"/>
        </w:rPr>
      </w:pPr>
      <w:r w:rsidRPr="003B013D">
        <w:rPr>
          <w:rFonts w:ascii="Franklin Gothic Book" w:hAnsi="Franklin Gothic Book" w:cs="Franklin Gothic Book"/>
          <w:kern w:val="32"/>
          <w:sz w:val="24"/>
          <w:szCs w:val="24"/>
        </w:rPr>
        <w:t>Security and comfort of tenants is of prime importance to Build Renovate Maintain.  All prospective employees are subjected to comprehensive checks, all visits are scheduled and announced in advance, all workers are uniformed and monitored, and all transport vehicles are marked with Build Renovate Maintain signage.  At the site, while performing all activities, all employees adhere to strict business protocols and work in such a manner that regular business or home activities experience as little disruption as possible.</w:t>
      </w:r>
    </w:p>
    <w:p w:rsidR="003B013D" w:rsidRPr="003B013D" w:rsidRDefault="003B013D" w:rsidP="003B013D">
      <w:pPr>
        <w:suppressAutoHyphens/>
        <w:autoSpaceDE w:val="0"/>
        <w:autoSpaceDN w:val="0"/>
        <w:adjustRightInd w:val="0"/>
        <w:spacing w:after="0" w:line="240" w:lineRule="auto"/>
        <w:ind w:left="1418" w:hanging="1418"/>
        <w:jc w:val="both"/>
        <w:rPr>
          <w:rFonts w:ascii="Franklin Gothic Book" w:hAnsi="Franklin Gothic Book" w:cs="Franklin Gothic Book"/>
          <w:kern w:val="32"/>
          <w:sz w:val="24"/>
          <w:szCs w:val="24"/>
        </w:rPr>
      </w:pPr>
    </w:p>
    <w:p w:rsidR="003B013D" w:rsidRDefault="003B013D" w:rsidP="003B013D">
      <w:pPr>
        <w:ind w:left="1418"/>
        <w:rPr>
          <w:rFonts w:ascii="Franklin Gothic Book" w:hAnsi="Franklin Gothic Book" w:cs="Franklin Gothic Book"/>
          <w:kern w:val="32"/>
          <w:sz w:val="24"/>
          <w:szCs w:val="24"/>
        </w:rPr>
      </w:pPr>
      <w:r w:rsidRPr="003B013D">
        <w:rPr>
          <w:rFonts w:ascii="Franklin Gothic Book" w:hAnsi="Franklin Gothic Book" w:cs="Franklin Gothic Book"/>
          <w:kern w:val="32"/>
          <w:sz w:val="24"/>
          <w:szCs w:val="24"/>
        </w:rPr>
        <w:t xml:space="preserve">Regularly scheduled maintenance helps owners avoid rental revenue losses and replacement capital expenditures.  Reactive maintenance requires a skilled staff available to resolve a situation to the satisfaction of the tenant.  Our principal director in charge of contracting and maintenance has over twelve </w:t>
      </w:r>
      <w:r w:rsidR="000C56C1" w:rsidRPr="003B013D">
        <w:rPr>
          <w:rFonts w:ascii="Franklin Gothic Book" w:hAnsi="Franklin Gothic Book" w:cs="Franklin Gothic Book"/>
          <w:kern w:val="32"/>
          <w:sz w:val="24"/>
          <w:szCs w:val="24"/>
        </w:rPr>
        <w:t>years’ experience</w:t>
      </w:r>
      <w:r w:rsidRPr="003B013D">
        <w:rPr>
          <w:rFonts w:ascii="Franklin Gothic Book" w:hAnsi="Franklin Gothic Book" w:cs="Franklin Gothic Book"/>
          <w:kern w:val="32"/>
          <w:sz w:val="24"/>
          <w:szCs w:val="24"/>
        </w:rPr>
        <w:t xml:space="preserve"> managing domestic dwellings, facilities management and contracts management.</w:t>
      </w:r>
    </w:p>
    <w:p w:rsidR="000C56C1" w:rsidRDefault="000C56C1" w:rsidP="003B013D">
      <w:pPr>
        <w:rPr>
          <w:rFonts w:ascii="Franklin Gothic Book" w:hAnsi="Franklin Gothic Book" w:cs="Franklin Gothic Book"/>
          <w:kern w:val="32"/>
          <w:sz w:val="24"/>
          <w:szCs w:val="24"/>
        </w:rPr>
      </w:pPr>
      <w:r>
        <w:rPr>
          <w:rFonts w:ascii="Franklin Gothic Book" w:hAnsi="Franklin Gothic Book" w:cs="Franklin Gothic Book"/>
          <w:kern w:val="32"/>
          <w:sz w:val="24"/>
          <w:szCs w:val="24"/>
        </w:rPr>
        <w:t>Page List:</w:t>
      </w:r>
      <w:r>
        <w:rPr>
          <w:rFonts w:ascii="Franklin Gothic Book" w:hAnsi="Franklin Gothic Book" w:cs="Franklin Gothic Book"/>
          <w:kern w:val="32"/>
          <w:sz w:val="24"/>
          <w:szCs w:val="24"/>
        </w:rPr>
        <w:tab/>
        <w:t xml:space="preserve">Plumbing, Drainage, Electrical, Gas &amp; Central Heating, Roofing, Glazing, </w:t>
      </w:r>
    </w:p>
    <w:p w:rsidR="000C56C1" w:rsidRDefault="000C56C1" w:rsidP="003B013D">
      <w:pPr>
        <w:rPr>
          <w:rFonts w:ascii="Franklin Gothic Book" w:hAnsi="Franklin Gothic Book" w:cs="Franklin Gothic Book"/>
          <w:kern w:val="32"/>
          <w:sz w:val="24"/>
          <w:szCs w:val="24"/>
        </w:rPr>
      </w:pPr>
      <w:r>
        <w:rPr>
          <w:rFonts w:ascii="Franklin Gothic Book" w:hAnsi="Franklin Gothic Book" w:cs="Franklin Gothic Book"/>
          <w:kern w:val="32"/>
          <w:sz w:val="24"/>
          <w:szCs w:val="24"/>
        </w:rPr>
        <w:tab/>
      </w:r>
      <w:r>
        <w:rPr>
          <w:rFonts w:ascii="Franklin Gothic Book" w:hAnsi="Franklin Gothic Book" w:cs="Franklin Gothic Book"/>
          <w:kern w:val="32"/>
          <w:sz w:val="24"/>
          <w:szCs w:val="24"/>
        </w:rPr>
        <w:tab/>
        <w:t xml:space="preserve">Locks, Decoration </w:t>
      </w:r>
      <w:r w:rsidRPr="000C56C1">
        <w:rPr>
          <w:rFonts w:ascii="Franklin Gothic Book" w:hAnsi="Franklin Gothic Book" w:cs="Franklin Gothic Book"/>
          <w:b/>
          <w:kern w:val="32"/>
          <w:sz w:val="24"/>
          <w:szCs w:val="24"/>
        </w:rPr>
        <w:t>(to be displayed as a tag cloud)</w:t>
      </w:r>
    </w:p>
    <w:p w:rsidR="003B013D" w:rsidRDefault="003B013D" w:rsidP="003B013D">
      <w:pPr>
        <w:rPr>
          <w:sz w:val="24"/>
          <w:szCs w:val="24"/>
        </w:rPr>
      </w:pPr>
    </w:p>
    <w:p w:rsidR="000C56C1" w:rsidRDefault="000C56C1" w:rsidP="003B013D">
      <w:pPr>
        <w:rPr>
          <w:sz w:val="24"/>
          <w:szCs w:val="24"/>
        </w:rPr>
      </w:pPr>
    </w:p>
    <w:p w:rsidR="000C56C1" w:rsidRDefault="000C56C1" w:rsidP="003B013D">
      <w:pPr>
        <w:rPr>
          <w:sz w:val="24"/>
          <w:szCs w:val="24"/>
        </w:rPr>
      </w:pPr>
    </w:p>
    <w:p w:rsidR="000C56C1" w:rsidRDefault="000C56C1" w:rsidP="003B013D">
      <w:pPr>
        <w:rPr>
          <w:sz w:val="24"/>
          <w:szCs w:val="24"/>
        </w:rPr>
      </w:pPr>
    </w:p>
    <w:p w:rsidR="000C56C1" w:rsidRDefault="000C56C1" w:rsidP="003B013D">
      <w:pPr>
        <w:rPr>
          <w:sz w:val="24"/>
          <w:szCs w:val="24"/>
        </w:rPr>
      </w:pPr>
    </w:p>
    <w:p w:rsidR="000C56C1" w:rsidRDefault="000C56C1" w:rsidP="003B013D">
      <w:pPr>
        <w:rPr>
          <w:sz w:val="24"/>
          <w:szCs w:val="24"/>
        </w:rPr>
      </w:pPr>
      <w:r w:rsidRPr="000C56C1">
        <w:rPr>
          <w:sz w:val="24"/>
          <w:szCs w:val="24"/>
          <w:u w:val="single"/>
        </w:rPr>
        <w:lastRenderedPageBreak/>
        <w:t>Residential Building Services Page</w:t>
      </w:r>
    </w:p>
    <w:p w:rsidR="000C56C1" w:rsidRDefault="000C56C1" w:rsidP="003B013D">
      <w:pPr>
        <w:rPr>
          <w:sz w:val="24"/>
          <w:szCs w:val="24"/>
        </w:rPr>
      </w:pPr>
      <w:r>
        <w:rPr>
          <w:sz w:val="24"/>
          <w:szCs w:val="24"/>
        </w:rPr>
        <w:t>Page Title:</w:t>
      </w:r>
      <w:r>
        <w:rPr>
          <w:sz w:val="24"/>
          <w:szCs w:val="24"/>
        </w:rPr>
        <w:tab/>
        <w:t>Residential Building Services</w:t>
      </w:r>
    </w:p>
    <w:p w:rsidR="000C56C1" w:rsidRPr="00794AF6" w:rsidRDefault="000C56C1" w:rsidP="000C56C1">
      <w:pPr>
        <w:spacing w:after="180"/>
        <w:ind w:left="1418" w:hanging="1418"/>
        <w:jc w:val="both"/>
        <w:rPr>
          <w:rFonts w:ascii="Franklin Gothic Book" w:hAnsi="Franklin Gothic Book" w:cs="Franklin Gothic Book"/>
          <w:sz w:val="24"/>
          <w:szCs w:val="24"/>
        </w:rPr>
      </w:pPr>
      <w:r>
        <w:rPr>
          <w:sz w:val="24"/>
          <w:szCs w:val="24"/>
        </w:rPr>
        <w:t>Page Content:</w:t>
      </w:r>
      <w:r>
        <w:rPr>
          <w:sz w:val="24"/>
          <w:szCs w:val="24"/>
        </w:rPr>
        <w:tab/>
      </w:r>
      <w:r w:rsidRPr="00794AF6">
        <w:rPr>
          <w:rFonts w:ascii="Franklin Gothic Book" w:hAnsi="Franklin Gothic Book" w:cs="Franklin Gothic Book"/>
          <w:sz w:val="24"/>
          <w:szCs w:val="24"/>
        </w:rPr>
        <w:t xml:space="preserve">Build Renovate Maintain lists among its </w:t>
      </w:r>
      <w:proofErr w:type="gramStart"/>
      <w:r w:rsidRPr="00794AF6">
        <w:rPr>
          <w:rFonts w:ascii="Franklin Gothic Book" w:hAnsi="Franklin Gothic Book" w:cs="Franklin Gothic Book"/>
          <w:sz w:val="24"/>
          <w:szCs w:val="24"/>
        </w:rPr>
        <w:t>clients</w:t>
      </w:r>
      <w:proofErr w:type="gramEnd"/>
      <w:r w:rsidRPr="00794AF6">
        <w:rPr>
          <w:rFonts w:ascii="Franklin Gothic Book" w:hAnsi="Franklin Gothic Book" w:cs="Franklin Gothic Book"/>
          <w:sz w:val="24"/>
          <w:szCs w:val="24"/>
        </w:rPr>
        <w:t xml:space="preserve"> private homeowners, landlords and letting agents in London, Hertfordshire, Bedfordshire and Cambridgeshire.   We have worked with them, their architects and designers to create architectural and landscaping designs that meet the clients’ lifestyle requirements whilst offering the greatest increase in the property’s value.</w:t>
      </w:r>
    </w:p>
    <w:p w:rsidR="000C56C1" w:rsidRPr="000C56C1" w:rsidRDefault="000C56C1" w:rsidP="000C56C1">
      <w:pPr>
        <w:suppressAutoHyphens/>
        <w:autoSpaceDE w:val="0"/>
        <w:autoSpaceDN w:val="0"/>
        <w:adjustRightInd w:val="0"/>
        <w:spacing w:after="180" w:line="240" w:lineRule="auto"/>
        <w:ind w:left="1418"/>
        <w:jc w:val="both"/>
        <w:rPr>
          <w:rFonts w:ascii="Franklin Gothic Book" w:hAnsi="Franklin Gothic Book" w:cs="Franklin Gothic Book"/>
          <w:sz w:val="24"/>
          <w:szCs w:val="24"/>
        </w:rPr>
      </w:pPr>
      <w:r w:rsidRPr="000C56C1">
        <w:rPr>
          <w:rFonts w:ascii="Franklin Gothic Book" w:hAnsi="Franklin Gothic Book" w:cs="Franklin Gothic Book"/>
          <w:sz w:val="24"/>
          <w:szCs w:val="24"/>
        </w:rPr>
        <w:t xml:space="preserve">On construction projects, Build Renovate Maintain works closely with designers, architects, surveyors and individuals.  Understanding their visions, </w:t>
      </w:r>
      <w:proofErr w:type="spellStart"/>
      <w:r w:rsidRPr="000C56C1">
        <w:rPr>
          <w:rFonts w:ascii="Franklin Gothic Book" w:hAnsi="Franklin Gothic Book" w:cs="Franklin Gothic Book"/>
          <w:sz w:val="24"/>
          <w:szCs w:val="24"/>
        </w:rPr>
        <w:t>analyzing</w:t>
      </w:r>
      <w:proofErr w:type="spellEnd"/>
      <w:r w:rsidRPr="000C56C1">
        <w:rPr>
          <w:rFonts w:ascii="Franklin Gothic Book" w:hAnsi="Franklin Gothic Book" w:cs="Franklin Gothic Book"/>
          <w:sz w:val="24"/>
          <w:szCs w:val="24"/>
        </w:rPr>
        <w:t xml:space="preserve"> task costs, consulting on construction </w:t>
      </w:r>
      <w:proofErr w:type="gramStart"/>
      <w:r w:rsidRPr="000C56C1">
        <w:rPr>
          <w:rFonts w:ascii="Franklin Gothic Book" w:hAnsi="Franklin Gothic Book" w:cs="Franklin Gothic Book"/>
          <w:sz w:val="24"/>
          <w:szCs w:val="24"/>
        </w:rPr>
        <w:t>options,</w:t>
      </w:r>
      <w:proofErr w:type="gramEnd"/>
      <w:r w:rsidRPr="000C56C1">
        <w:rPr>
          <w:rFonts w:ascii="Franklin Gothic Book" w:hAnsi="Franklin Gothic Book" w:cs="Franklin Gothic Book"/>
          <w:sz w:val="24"/>
          <w:szCs w:val="24"/>
        </w:rPr>
        <w:t xml:space="preserve"> and developing schedules are just a part of the work we perform on behalf of our clients.  Our principal director for construction has honed his expertise through twenty </w:t>
      </w:r>
      <w:proofErr w:type="spellStart"/>
      <w:r w:rsidRPr="000C56C1">
        <w:rPr>
          <w:rFonts w:ascii="Franklin Gothic Book" w:hAnsi="Franklin Gothic Book" w:cs="Franklin Gothic Book"/>
          <w:sz w:val="24"/>
          <w:szCs w:val="24"/>
        </w:rPr>
        <w:t>years experience</w:t>
      </w:r>
      <w:proofErr w:type="spellEnd"/>
      <w:r w:rsidRPr="000C56C1">
        <w:rPr>
          <w:rFonts w:ascii="Franklin Gothic Book" w:hAnsi="Franklin Gothic Book" w:cs="Franklin Gothic Book"/>
          <w:sz w:val="24"/>
          <w:szCs w:val="24"/>
        </w:rPr>
        <w:t xml:space="preserve"> in building, as an apprentice, a multi-skilled tradesman, inspector and construction supervisor.</w:t>
      </w:r>
    </w:p>
    <w:p w:rsidR="000C56C1" w:rsidRPr="000C56C1" w:rsidRDefault="000C56C1" w:rsidP="000C56C1">
      <w:pPr>
        <w:suppressAutoHyphens/>
        <w:autoSpaceDE w:val="0"/>
        <w:autoSpaceDN w:val="0"/>
        <w:adjustRightInd w:val="0"/>
        <w:spacing w:after="20" w:line="240" w:lineRule="auto"/>
        <w:ind w:left="1418"/>
        <w:jc w:val="both"/>
        <w:rPr>
          <w:rFonts w:ascii="Franklin Gothic Book" w:hAnsi="Franklin Gothic Book" w:cs="Franklin Gothic Book"/>
          <w:sz w:val="24"/>
          <w:szCs w:val="24"/>
        </w:rPr>
      </w:pPr>
      <w:r w:rsidRPr="000C56C1">
        <w:rPr>
          <w:rFonts w:ascii="Franklin Gothic Book" w:hAnsi="Franklin Gothic Book" w:cs="Franklin Gothic Book"/>
          <w:caps/>
          <w:sz w:val="24"/>
          <w:szCs w:val="24"/>
        </w:rPr>
        <w:t>Renovations</w:t>
      </w:r>
      <w:r w:rsidRPr="000C56C1">
        <w:rPr>
          <w:rFonts w:ascii="Franklin Gothic Book" w:hAnsi="Franklin Gothic Book" w:cs="Franklin Gothic Book"/>
          <w:sz w:val="24"/>
          <w:szCs w:val="24"/>
        </w:rPr>
        <w:t xml:space="preserve"> </w:t>
      </w:r>
      <w:proofErr w:type="gramStart"/>
      <w:r w:rsidRPr="000C56C1">
        <w:rPr>
          <w:rFonts w:ascii="Franklin Gothic Book" w:hAnsi="Franklin Gothic Book" w:cs="Franklin Gothic Book"/>
          <w:sz w:val="24"/>
          <w:szCs w:val="24"/>
        </w:rPr>
        <w:t>One</w:t>
      </w:r>
      <w:proofErr w:type="gramEnd"/>
      <w:r w:rsidRPr="000C56C1">
        <w:rPr>
          <w:rFonts w:ascii="Franklin Gothic Book" w:hAnsi="Franklin Gothic Book" w:cs="Franklin Gothic Book"/>
          <w:sz w:val="24"/>
          <w:szCs w:val="24"/>
        </w:rPr>
        <w:t xml:space="preserve"> of the greatest concerns many have expressed when considering renovation of a property is that, especially with older construction, we could possibly discover unexpected situations that would lead to an unwelcome surprise.  At Build Renovate Maintain, we carefully inspect the property, plans generated by designers, architects or surveyors, and then offer a detailed quotation that includes all tasks, costs and the construction schedule.  </w:t>
      </w:r>
    </w:p>
    <w:p w:rsidR="000C56C1" w:rsidRPr="000C56C1" w:rsidRDefault="000C56C1" w:rsidP="000C56C1">
      <w:pPr>
        <w:suppressAutoHyphens/>
        <w:autoSpaceDE w:val="0"/>
        <w:autoSpaceDN w:val="0"/>
        <w:adjustRightInd w:val="0"/>
        <w:spacing w:after="20" w:line="240" w:lineRule="auto"/>
        <w:ind w:left="1418" w:hanging="1418"/>
        <w:jc w:val="both"/>
        <w:rPr>
          <w:rFonts w:ascii="Franklin Gothic Book" w:hAnsi="Franklin Gothic Book" w:cs="Franklin Gothic Book"/>
          <w:caps/>
          <w:sz w:val="24"/>
          <w:szCs w:val="24"/>
        </w:rPr>
      </w:pPr>
    </w:p>
    <w:p w:rsidR="000C56C1" w:rsidRPr="000C56C1" w:rsidRDefault="000C56C1" w:rsidP="000C56C1">
      <w:pPr>
        <w:suppressAutoHyphens/>
        <w:autoSpaceDE w:val="0"/>
        <w:autoSpaceDN w:val="0"/>
        <w:adjustRightInd w:val="0"/>
        <w:spacing w:after="20" w:line="240" w:lineRule="auto"/>
        <w:ind w:left="1418"/>
        <w:jc w:val="both"/>
        <w:rPr>
          <w:rFonts w:ascii="Franklin Gothic Book" w:hAnsi="Franklin Gothic Book" w:cs="Franklin Gothic Book"/>
          <w:sz w:val="24"/>
          <w:szCs w:val="24"/>
        </w:rPr>
      </w:pPr>
      <w:r w:rsidRPr="000C56C1">
        <w:rPr>
          <w:rFonts w:ascii="Franklin Gothic Book" w:hAnsi="Franklin Gothic Book" w:cs="Franklin Gothic Book"/>
          <w:caps/>
          <w:sz w:val="24"/>
          <w:szCs w:val="24"/>
        </w:rPr>
        <w:t xml:space="preserve">loft </w:t>
      </w:r>
      <w:proofErr w:type="gramStart"/>
      <w:r w:rsidRPr="000C56C1">
        <w:rPr>
          <w:rFonts w:ascii="Franklin Gothic Book" w:hAnsi="Franklin Gothic Book" w:cs="Franklin Gothic Book"/>
          <w:caps/>
          <w:sz w:val="24"/>
          <w:szCs w:val="24"/>
        </w:rPr>
        <w:t xml:space="preserve">Conversions  </w:t>
      </w:r>
      <w:r w:rsidRPr="000C56C1">
        <w:rPr>
          <w:rFonts w:ascii="Franklin Gothic Book" w:hAnsi="Franklin Gothic Book" w:cs="Franklin Gothic Book"/>
          <w:sz w:val="24"/>
          <w:szCs w:val="24"/>
        </w:rPr>
        <w:t>Considering</w:t>
      </w:r>
      <w:proofErr w:type="gramEnd"/>
      <w:r w:rsidRPr="000C56C1">
        <w:rPr>
          <w:rFonts w:ascii="Franklin Gothic Book" w:hAnsi="Franklin Gothic Book" w:cs="Franklin Gothic Book"/>
          <w:sz w:val="24"/>
          <w:szCs w:val="24"/>
        </w:rPr>
        <w:t xml:space="preserve"> updating of your loft?  Build Renovate Maintain has created and executed creative designs that reflect the lifestyles of their owners.  We help them make the most out of the available space or reconstruct the roof to create additional living areas.</w:t>
      </w:r>
    </w:p>
    <w:p w:rsidR="000C56C1" w:rsidRPr="000C56C1" w:rsidRDefault="000C56C1" w:rsidP="000C56C1">
      <w:pPr>
        <w:suppressAutoHyphens/>
        <w:autoSpaceDE w:val="0"/>
        <w:autoSpaceDN w:val="0"/>
        <w:adjustRightInd w:val="0"/>
        <w:spacing w:after="20" w:line="240" w:lineRule="auto"/>
        <w:ind w:left="1418" w:hanging="1418"/>
        <w:jc w:val="both"/>
        <w:rPr>
          <w:rFonts w:ascii="Franklin Gothic Book" w:hAnsi="Franklin Gothic Book" w:cs="Franklin Gothic Book"/>
          <w:caps/>
          <w:sz w:val="24"/>
          <w:szCs w:val="24"/>
        </w:rPr>
      </w:pPr>
    </w:p>
    <w:p w:rsidR="000C56C1" w:rsidRPr="000C56C1" w:rsidRDefault="000C56C1" w:rsidP="000C56C1">
      <w:pPr>
        <w:suppressAutoHyphens/>
        <w:autoSpaceDE w:val="0"/>
        <w:autoSpaceDN w:val="0"/>
        <w:adjustRightInd w:val="0"/>
        <w:spacing w:after="20" w:line="240" w:lineRule="auto"/>
        <w:ind w:left="1418"/>
        <w:jc w:val="both"/>
        <w:rPr>
          <w:rFonts w:ascii="Franklin Gothic Book" w:hAnsi="Franklin Gothic Book" w:cs="Franklin Gothic Book"/>
          <w:sz w:val="24"/>
          <w:szCs w:val="24"/>
        </w:rPr>
      </w:pPr>
      <w:r w:rsidRPr="000C56C1">
        <w:rPr>
          <w:rFonts w:ascii="Franklin Gothic Book" w:hAnsi="Franklin Gothic Book" w:cs="Franklin Gothic Book"/>
          <w:caps/>
          <w:sz w:val="24"/>
          <w:szCs w:val="24"/>
        </w:rPr>
        <w:t xml:space="preserve">Garage </w:t>
      </w:r>
      <w:proofErr w:type="gramStart"/>
      <w:r w:rsidRPr="000C56C1">
        <w:rPr>
          <w:rFonts w:ascii="Franklin Gothic Book" w:hAnsi="Franklin Gothic Book" w:cs="Franklin Gothic Book"/>
          <w:caps/>
          <w:sz w:val="24"/>
          <w:szCs w:val="24"/>
        </w:rPr>
        <w:t xml:space="preserve">Conversions  </w:t>
      </w:r>
      <w:r w:rsidRPr="000C56C1">
        <w:rPr>
          <w:rFonts w:ascii="Franklin Gothic Book" w:hAnsi="Franklin Gothic Book" w:cs="Franklin Gothic Book"/>
          <w:sz w:val="24"/>
          <w:szCs w:val="24"/>
        </w:rPr>
        <w:t>Could</w:t>
      </w:r>
      <w:proofErr w:type="gramEnd"/>
      <w:r w:rsidRPr="000C56C1">
        <w:rPr>
          <w:rFonts w:ascii="Franklin Gothic Book" w:hAnsi="Franklin Gothic Book" w:cs="Franklin Gothic Book"/>
          <w:sz w:val="24"/>
          <w:szCs w:val="24"/>
        </w:rPr>
        <w:t xml:space="preserve"> the garage be used for purpose that better serves the family?  Perhaps it could become a living or entertaining centre.  Or, it might become a more useful kitchen and dining area.  Home office/study has always been a favourite; home cinemas have become very popular.  We are familiar with local building and parking requirements that could affect the conversion of garage space so there will be no unwelcome surprises as your new living space is built.</w:t>
      </w:r>
    </w:p>
    <w:p w:rsidR="000C56C1" w:rsidRPr="000C56C1" w:rsidRDefault="000C56C1" w:rsidP="000C56C1">
      <w:pPr>
        <w:suppressAutoHyphens/>
        <w:autoSpaceDE w:val="0"/>
        <w:autoSpaceDN w:val="0"/>
        <w:adjustRightInd w:val="0"/>
        <w:spacing w:after="20" w:line="240" w:lineRule="auto"/>
        <w:ind w:left="1418" w:hanging="1418"/>
        <w:jc w:val="both"/>
        <w:rPr>
          <w:rFonts w:ascii="Franklin Gothic Book" w:hAnsi="Franklin Gothic Book" w:cs="Franklin Gothic Book"/>
          <w:caps/>
          <w:sz w:val="24"/>
          <w:szCs w:val="24"/>
        </w:rPr>
      </w:pPr>
    </w:p>
    <w:p w:rsidR="000C56C1" w:rsidRPr="000C56C1" w:rsidRDefault="000C56C1" w:rsidP="000C56C1">
      <w:pPr>
        <w:suppressAutoHyphens/>
        <w:autoSpaceDE w:val="0"/>
        <w:autoSpaceDN w:val="0"/>
        <w:adjustRightInd w:val="0"/>
        <w:spacing w:after="20" w:line="240" w:lineRule="auto"/>
        <w:ind w:left="1418"/>
        <w:jc w:val="both"/>
        <w:rPr>
          <w:rFonts w:ascii="Franklin Gothic Book" w:hAnsi="Franklin Gothic Book" w:cs="Franklin Gothic Book"/>
          <w:sz w:val="24"/>
          <w:szCs w:val="24"/>
        </w:rPr>
      </w:pPr>
      <w:r w:rsidRPr="000C56C1">
        <w:rPr>
          <w:rFonts w:ascii="Franklin Gothic Book" w:hAnsi="Franklin Gothic Book" w:cs="Franklin Gothic Book"/>
          <w:caps/>
          <w:sz w:val="24"/>
          <w:szCs w:val="24"/>
        </w:rPr>
        <w:t xml:space="preserve">Basement </w:t>
      </w:r>
      <w:proofErr w:type="gramStart"/>
      <w:r w:rsidRPr="000C56C1">
        <w:rPr>
          <w:rFonts w:ascii="Franklin Gothic Book" w:hAnsi="Franklin Gothic Book" w:cs="Franklin Gothic Book"/>
          <w:caps/>
          <w:sz w:val="24"/>
          <w:szCs w:val="24"/>
        </w:rPr>
        <w:t xml:space="preserve">Conversions  </w:t>
      </w:r>
      <w:r w:rsidRPr="000C56C1">
        <w:rPr>
          <w:rFonts w:ascii="Franklin Gothic Book" w:hAnsi="Franklin Gothic Book" w:cs="Franklin Gothic Book"/>
          <w:sz w:val="24"/>
          <w:szCs w:val="24"/>
        </w:rPr>
        <w:t>If</w:t>
      </w:r>
      <w:proofErr w:type="gramEnd"/>
      <w:r w:rsidRPr="000C56C1">
        <w:rPr>
          <w:rFonts w:ascii="Franklin Gothic Book" w:hAnsi="Franklin Gothic Book" w:cs="Franklin Gothic Book"/>
          <w:sz w:val="24"/>
          <w:szCs w:val="24"/>
        </w:rPr>
        <w:t xml:space="preserve"> the basement is a currently not much more than storage area, consider the possibilities of creating a useful, contemporary living space with a basement conversion.  Much like our garage conversions, an unused basement can become a useful office/study, family room, or cinema.   </w:t>
      </w:r>
    </w:p>
    <w:p w:rsidR="000C56C1" w:rsidRPr="000C56C1" w:rsidRDefault="000C56C1" w:rsidP="000C56C1">
      <w:pPr>
        <w:suppressAutoHyphens/>
        <w:autoSpaceDE w:val="0"/>
        <w:autoSpaceDN w:val="0"/>
        <w:adjustRightInd w:val="0"/>
        <w:spacing w:after="20" w:line="240" w:lineRule="auto"/>
        <w:ind w:left="1418" w:hanging="1418"/>
        <w:jc w:val="both"/>
        <w:rPr>
          <w:rFonts w:ascii="Franklin Gothic Book" w:hAnsi="Franklin Gothic Book" w:cs="Franklin Gothic Book"/>
          <w:caps/>
          <w:sz w:val="24"/>
          <w:szCs w:val="24"/>
        </w:rPr>
      </w:pPr>
    </w:p>
    <w:p w:rsidR="000C56C1" w:rsidRPr="000C56C1" w:rsidRDefault="000C56C1" w:rsidP="000C56C1">
      <w:pPr>
        <w:suppressAutoHyphens/>
        <w:autoSpaceDE w:val="0"/>
        <w:autoSpaceDN w:val="0"/>
        <w:adjustRightInd w:val="0"/>
        <w:spacing w:after="20" w:line="240" w:lineRule="auto"/>
        <w:ind w:left="1418"/>
        <w:jc w:val="both"/>
        <w:rPr>
          <w:rFonts w:ascii="Franklin Gothic Book" w:hAnsi="Franklin Gothic Book" w:cs="Franklin Gothic Book"/>
          <w:sz w:val="24"/>
          <w:szCs w:val="24"/>
        </w:rPr>
      </w:pPr>
      <w:r w:rsidRPr="000C56C1">
        <w:rPr>
          <w:rFonts w:ascii="Franklin Gothic Book" w:hAnsi="Franklin Gothic Book" w:cs="Franklin Gothic Book"/>
          <w:caps/>
          <w:sz w:val="24"/>
          <w:szCs w:val="24"/>
        </w:rPr>
        <w:t xml:space="preserve">House </w:t>
      </w:r>
      <w:proofErr w:type="gramStart"/>
      <w:r w:rsidRPr="000C56C1">
        <w:rPr>
          <w:rFonts w:ascii="Franklin Gothic Book" w:hAnsi="Franklin Gothic Book" w:cs="Franklin Gothic Book"/>
          <w:caps/>
          <w:sz w:val="24"/>
          <w:szCs w:val="24"/>
        </w:rPr>
        <w:t xml:space="preserve">Extensions  </w:t>
      </w:r>
      <w:r w:rsidRPr="000C56C1">
        <w:rPr>
          <w:rFonts w:ascii="Franklin Gothic Book" w:hAnsi="Franklin Gothic Book" w:cs="Franklin Gothic Book"/>
          <w:sz w:val="24"/>
          <w:szCs w:val="24"/>
        </w:rPr>
        <w:t>We</w:t>
      </w:r>
      <w:proofErr w:type="gramEnd"/>
      <w:r w:rsidRPr="000C56C1">
        <w:rPr>
          <w:rFonts w:ascii="Franklin Gothic Book" w:hAnsi="Franklin Gothic Book" w:cs="Franklin Gothic Book"/>
          <w:sz w:val="24"/>
          <w:szCs w:val="24"/>
        </w:rPr>
        <w:t xml:space="preserve"> dream of what our house could be if only......  Build Renovate Maintain helps you turn those dreams into reality.  When you are comfortable with your neighbourhood, established neighbours, friends, schools and shopping, why sell your home and move?  Adding </w:t>
      </w:r>
      <w:r w:rsidRPr="000C56C1">
        <w:rPr>
          <w:rFonts w:ascii="Franklin Gothic Book" w:hAnsi="Franklin Gothic Book" w:cs="Franklin Gothic Book"/>
          <w:sz w:val="24"/>
          <w:szCs w:val="24"/>
        </w:rPr>
        <w:lastRenderedPageBreak/>
        <w:t>space to a home to meet your needs and dreams is often a better option.  We work with your architects and designers to create the kinds of living space that meet the family and social needs of today.</w:t>
      </w:r>
    </w:p>
    <w:p w:rsidR="000C56C1" w:rsidRPr="000C56C1" w:rsidRDefault="000C56C1" w:rsidP="000C56C1">
      <w:pPr>
        <w:suppressAutoHyphens/>
        <w:autoSpaceDE w:val="0"/>
        <w:autoSpaceDN w:val="0"/>
        <w:adjustRightInd w:val="0"/>
        <w:spacing w:after="20" w:line="240" w:lineRule="auto"/>
        <w:ind w:left="1418" w:hanging="1418"/>
        <w:jc w:val="both"/>
        <w:rPr>
          <w:rFonts w:ascii="Franklin Gothic Book" w:hAnsi="Franklin Gothic Book" w:cs="Franklin Gothic Book"/>
          <w:caps/>
          <w:sz w:val="24"/>
          <w:szCs w:val="24"/>
        </w:rPr>
      </w:pPr>
    </w:p>
    <w:p w:rsidR="000C56C1" w:rsidRPr="000C56C1" w:rsidRDefault="000C56C1" w:rsidP="000C56C1">
      <w:pPr>
        <w:suppressAutoHyphens/>
        <w:autoSpaceDE w:val="0"/>
        <w:autoSpaceDN w:val="0"/>
        <w:adjustRightInd w:val="0"/>
        <w:spacing w:after="20" w:line="240" w:lineRule="auto"/>
        <w:ind w:left="1418"/>
        <w:jc w:val="both"/>
        <w:rPr>
          <w:rFonts w:ascii="Franklin Gothic Book" w:hAnsi="Franklin Gothic Book" w:cs="Franklin Gothic Book"/>
          <w:color w:val="000000"/>
          <w:sz w:val="24"/>
          <w:szCs w:val="24"/>
        </w:rPr>
      </w:pPr>
      <w:r w:rsidRPr="000C56C1">
        <w:rPr>
          <w:rFonts w:ascii="Franklin Gothic Book" w:hAnsi="Franklin Gothic Book" w:cs="Franklin Gothic Book"/>
          <w:caps/>
          <w:sz w:val="24"/>
          <w:szCs w:val="24"/>
        </w:rPr>
        <w:t xml:space="preserve">Fixed Price </w:t>
      </w:r>
      <w:proofErr w:type="gramStart"/>
      <w:r w:rsidRPr="000C56C1">
        <w:rPr>
          <w:rFonts w:ascii="Franklin Gothic Book" w:hAnsi="Franklin Gothic Book" w:cs="Franklin Gothic Book"/>
          <w:caps/>
          <w:sz w:val="24"/>
          <w:szCs w:val="24"/>
        </w:rPr>
        <w:t xml:space="preserve">Refurbishments  </w:t>
      </w:r>
      <w:r w:rsidRPr="000C56C1">
        <w:rPr>
          <w:rFonts w:ascii="Franklin Gothic Book" w:hAnsi="Franklin Gothic Book" w:cs="Franklin Gothic Book"/>
          <w:sz w:val="24"/>
          <w:szCs w:val="24"/>
        </w:rPr>
        <w:t>Visitors</w:t>
      </w:r>
      <w:proofErr w:type="gramEnd"/>
      <w:r w:rsidRPr="000C56C1">
        <w:rPr>
          <w:rFonts w:ascii="Franklin Gothic Book" w:hAnsi="Franklin Gothic Book" w:cs="Franklin Gothic Book"/>
          <w:sz w:val="24"/>
          <w:szCs w:val="24"/>
        </w:rPr>
        <w:t xml:space="preserve"> often recognize what owners overlook – the home is dated and not attractive.  When your home or flat needs updating and modernising, we have a package of improvements that will delight you and impress your guests.   Each package is designed to modernize living areas, kitchens, baths, entries and more.   All new bath fixtures, bathroom tiles, carpets, kitchen countertops, units, and ovens are of superior quality.   And, the same high quality workmanship performed in our other building services </w:t>
      </w:r>
      <w:proofErr w:type="gramStart"/>
      <w:r w:rsidRPr="000C56C1">
        <w:rPr>
          <w:rFonts w:ascii="Franklin Gothic Book" w:hAnsi="Franklin Gothic Book" w:cs="Franklin Gothic Book"/>
          <w:sz w:val="24"/>
          <w:szCs w:val="24"/>
        </w:rPr>
        <w:t>are</w:t>
      </w:r>
      <w:proofErr w:type="gramEnd"/>
      <w:r w:rsidRPr="000C56C1">
        <w:rPr>
          <w:rFonts w:ascii="Franklin Gothic Book" w:hAnsi="Franklin Gothic Book" w:cs="Franklin Gothic Book"/>
          <w:sz w:val="24"/>
          <w:szCs w:val="24"/>
        </w:rPr>
        <w:t xml:space="preserve"> included in our fixed price refurbishments. </w:t>
      </w:r>
    </w:p>
    <w:p w:rsidR="000C56C1" w:rsidRDefault="000C56C1" w:rsidP="003B013D">
      <w:pPr>
        <w:rPr>
          <w:sz w:val="24"/>
          <w:szCs w:val="24"/>
        </w:rPr>
      </w:pPr>
    </w:p>
    <w:p w:rsidR="000C56C1" w:rsidRDefault="000C56C1" w:rsidP="000C56C1">
      <w:pPr>
        <w:tabs>
          <w:tab w:val="left" w:pos="720"/>
        </w:tabs>
        <w:spacing w:line="278" w:lineRule="atLeast"/>
        <w:ind w:left="1418" w:hanging="1778"/>
        <w:jc w:val="both"/>
        <w:rPr>
          <w:rFonts w:ascii="Franklin Gothic Book" w:hAnsi="Franklin Gothic Book" w:cs="Franklin Gothic Book"/>
          <w:color w:val="000000"/>
          <w:sz w:val="24"/>
          <w:szCs w:val="24"/>
        </w:rPr>
      </w:pPr>
      <w:r>
        <w:rPr>
          <w:sz w:val="24"/>
          <w:szCs w:val="24"/>
        </w:rPr>
        <w:t>Page List:</w:t>
      </w:r>
      <w:r>
        <w:rPr>
          <w:sz w:val="24"/>
          <w:szCs w:val="24"/>
        </w:rPr>
        <w:tab/>
      </w:r>
      <w:r>
        <w:rPr>
          <w:sz w:val="24"/>
          <w:szCs w:val="24"/>
        </w:rPr>
        <w:tab/>
      </w:r>
      <w:r w:rsidRPr="000C56C1">
        <w:rPr>
          <w:rFonts w:ascii="Franklin Gothic Book" w:hAnsi="Franklin Gothic Book" w:cs="Franklin Gothic Book"/>
          <w:color w:val="000000"/>
          <w:sz w:val="24"/>
          <w:szCs w:val="24"/>
        </w:rPr>
        <w:t>Bricklayers</w:t>
      </w:r>
      <w:r>
        <w:rPr>
          <w:rFonts w:ascii="Franklin Gothic Book" w:hAnsi="Franklin Gothic Book" w:cs="Franklin Gothic Book"/>
          <w:color w:val="000000"/>
          <w:sz w:val="24"/>
          <w:szCs w:val="24"/>
        </w:rPr>
        <w:t xml:space="preserve">, </w:t>
      </w:r>
      <w:r w:rsidRPr="000C56C1">
        <w:rPr>
          <w:rFonts w:ascii="Franklin Gothic Book" w:hAnsi="Franklin Gothic Book" w:cs="Franklin Gothic Book"/>
          <w:color w:val="000000"/>
          <w:sz w:val="24"/>
          <w:szCs w:val="24"/>
        </w:rPr>
        <w:t>Carpenters</w:t>
      </w:r>
      <w:r>
        <w:rPr>
          <w:rFonts w:ascii="Franklin Gothic Book" w:hAnsi="Franklin Gothic Book" w:cs="Franklin Gothic Book"/>
          <w:color w:val="000000"/>
          <w:sz w:val="24"/>
          <w:szCs w:val="24"/>
        </w:rPr>
        <w:t xml:space="preserve">, </w:t>
      </w:r>
      <w:r w:rsidRPr="000C56C1">
        <w:rPr>
          <w:rFonts w:ascii="Franklin Gothic Book" w:hAnsi="Franklin Gothic Book" w:cs="Franklin Gothic Book"/>
          <w:color w:val="000000"/>
          <w:sz w:val="24"/>
          <w:szCs w:val="24"/>
        </w:rPr>
        <w:t>Electricians</w:t>
      </w:r>
      <w:r>
        <w:rPr>
          <w:rFonts w:ascii="Franklin Gothic Book" w:hAnsi="Franklin Gothic Book" w:cs="Franklin Gothic Book"/>
          <w:color w:val="000000"/>
          <w:sz w:val="24"/>
          <w:szCs w:val="24"/>
        </w:rPr>
        <w:t xml:space="preserve">, </w:t>
      </w:r>
      <w:r w:rsidRPr="000C56C1">
        <w:rPr>
          <w:rFonts w:ascii="Franklin Gothic Book" w:hAnsi="Franklin Gothic Book" w:cs="Franklin Gothic Book"/>
          <w:color w:val="000000"/>
          <w:sz w:val="24"/>
          <w:szCs w:val="24"/>
        </w:rPr>
        <w:t>Plasterers</w:t>
      </w:r>
      <w:r>
        <w:rPr>
          <w:rFonts w:ascii="Franklin Gothic Book" w:hAnsi="Franklin Gothic Book" w:cs="Franklin Gothic Book"/>
          <w:color w:val="000000"/>
          <w:sz w:val="24"/>
          <w:szCs w:val="24"/>
        </w:rPr>
        <w:t xml:space="preserve">, </w:t>
      </w:r>
      <w:r w:rsidRPr="000C56C1">
        <w:rPr>
          <w:rFonts w:ascii="Franklin Gothic Book" w:hAnsi="Franklin Gothic Book" w:cs="Franklin Gothic Book"/>
          <w:color w:val="000000"/>
          <w:sz w:val="24"/>
          <w:szCs w:val="24"/>
        </w:rPr>
        <w:t>Plumbers</w:t>
      </w:r>
      <w:r>
        <w:rPr>
          <w:rFonts w:ascii="Franklin Gothic Book" w:hAnsi="Franklin Gothic Book" w:cs="Franklin Gothic Book"/>
          <w:color w:val="000000"/>
          <w:sz w:val="24"/>
          <w:szCs w:val="24"/>
        </w:rPr>
        <w:t xml:space="preserve">, </w:t>
      </w:r>
      <w:r w:rsidRPr="000C56C1">
        <w:rPr>
          <w:rFonts w:ascii="Franklin Gothic Book" w:hAnsi="Franklin Gothic Book" w:cs="Franklin Gothic Book"/>
          <w:color w:val="000000"/>
          <w:sz w:val="24"/>
          <w:szCs w:val="24"/>
        </w:rPr>
        <w:t>Joiners</w:t>
      </w:r>
      <w:r>
        <w:rPr>
          <w:rFonts w:ascii="Franklin Gothic Book" w:hAnsi="Franklin Gothic Book" w:cs="Franklin Gothic Book"/>
          <w:color w:val="000000"/>
          <w:sz w:val="24"/>
          <w:szCs w:val="24"/>
        </w:rPr>
        <w:t xml:space="preserve">, </w:t>
      </w:r>
      <w:r w:rsidRPr="000C56C1">
        <w:rPr>
          <w:rFonts w:ascii="Franklin Gothic Book" w:hAnsi="Franklin Gothic Book" w:cs="Franklin Gothic Book"/>
          <w:color w:val="000000"/>
          <w:sz w:val="24"/>
          <w:szCs w:val="24"/>
        </w:rPr>
        <w:t>Locksmiths</w:t>
      </w:r>
      <w:r>
        <w:rPr>
          <w:rFonts w:ascii="Franklin Gothic Book" w:hAnsi="Franklin Gothic Book" w:cs="Franklin Gothic Book"/>
          <w:color w:val="000000"/>
          <w:sz w:val="24"/>
          <w:szCs w:val="24"/>
        </w:rPr>
        <w:t xml:space="preserve">, </w:t>
      </w:r>
      <w:r w:rsidRPr="000C56C1">
        <w:rPr>
          <w:rFonts w:ascii="Franklin Gothic Book" w:hAnsi="Franklin Gothic Book" w:cs="Franklin Gothic Book"/>
          <w:color w:val="000000"/>
          <w:sz w:val="24"/>
          <w:szCs w:val="24"/>
        </w:rPr>
        <w:t>Gas Engineers</w:t>
      </w:r>
      <w:r>
        <w:rPr>
          <w:rFonts w:ascii="Franklin Gothic Book" w:hAnsi="Franklin Gothic Book" w:cs="Franklin Gothic Book"/>
          <w:color w:val="000000"/>
          <w:sz w:val="24"/>
          <w:szCs w:val="24"/>
        </w:rPr>
        <w:t xml:space="preserve">, </w:t>
      </w:r>
      <w:r w:rsidRPr="000C56C1">
        <w:rPr>
          <w:rFonts w:ascii="Franklin Gothic Book" w:hAnsi="Franklin Gothic Book" w:cs="Franklin Gothic Book"/>
          <w:color w:val="000000"/>
          <w:sz w:val="24"/>
          <w:szCs w:val="24"/>
        </w:rPr>
        <w:t>Roofers</w:t>
      </w:r>
      <w:r>
        <w:rPr>
          <w:rFonts w:ascii="Franklin Gothic Book" w:hAnsi="Franklin Gothic Book" w:cs="Franklin Gothic Book"/>
          <w:color w:val="000000"/>
          <w:sz w:val="24"/>
          <w:szCs w:val="24"/>
        </w:rPr>
        <w:t xml:space="preserve">, </w:t>
      </w:r>
      <w:r w:rsidRPr="000C56C1">
        <w:rPr>
          <w:rFonts w:ascii="Franklin Gothic Book" w:hAnsi="Franklin Gothic Book" w:cs="Franklin Gothic Book"/>
          <w:color w:val="000000"/>
          <w:sz w:val="24"/>
          <w:szCs w:val="24"/>
        </w:rPr>
        <w:t>Glazers</w:t>
      </w:r>
      <w:r>
        <w:rPr>
          <w:rFonts w:ascii="Franklin Gothic Book" w:hAnsi="Franklin Gothic Book" w:cs="Franklin Gothic Book"/>
          <w:color w:val="000000"/>
          <w:sz w:val="24"/>
          <w:szCs w:val="24"/>
        </w:rPr>
        <w:t xml:space="preserve">, </w:t>
      </w:r>
      <w:r w:rsidRPr="000C56C1">
        <w:rPr>
          <w:rFonts w:ascii="Franklin Gothic Book" w:hAnsi="Franklin Gothic Book" w:cs="Franklin Gothic Book"/>
          <w:color w:val="000000"/>
          <w:sz w:val="24"/>
          <w:szCs w:val="24"/>
        </w:rPr>
        <w:t>Welders</w:t>
      </w:r>
      <w:r>
        <w:rPr>
          <w:rFonts w:ascii="Franklin Gothic Book" w:hAnsi="Franklin Gothic Book" w:cs="Franklin Gothic Book"/>
          <w:color w:val="000000"/>
          <w:sz w:val="24"/>
          <w:szCs w:val="24"/>
        </w:rPr>
        <w:t xml:space="preserve">, </w:t>
      </w:r>
      <w:proofErr w:type="spellStart"/>
      <w:r w:rsidRPr="000C56C1">
        <w:rPr>
          <w:rFonts w:ascii="Franklin Gothic Book" w:hAnsi="Franklin Gothic Book" w:cs="Franklin Gothic Book"/>
          <w:color w:val="000000"/>
          <w:sz w:val="24"/>
          <w:szCs w:val="24"/>
        </w:rPr>
        <w:t>Scaffolders</w:t>
      </w:r>
      <w:proofErr w:type="spellEnd"/>
      <w:r>
        <w:rPr>
          <w:rFonts w:ascii="Franklin Gothic Book" w:hAnsi="Franklin Gothic Book" w:cs="Franklin Gothic Book"/>
          <w:color w:val="000000"/>
          <w:sz w:val="24"/>
          <w:szCs w:val="24"/>
        </w:rPr>
        <w:t xml:space="preserve">, </w:t>
      </w:r>
      <w:r w:rsidRPr="000C56C1">
        <w:rPr>
          <w:rFonts w:ascii="Franklin Gothic Book" w:hAnsi="Franklin Gothic Book" w:cs="Franklin Gothic Book"/>
          <w:color w:val="000000"/>
          <w:sz w:val="24"/>
          <w:szCs w:val="24"/>
        </w:rPr>
        <w:t>Landscapers</w:t>
      </w:r>
      <w:r>
        <w:rPr>
          <w:rFonts w:ascii="Franklin Gothic Book" w:hAnsi="Franklin Gothic Book" w:cs="Franklin Gothic Book"/>
          <w:color w:val="000000"/>
          <w:sz w:val="24"/>
          <w:szCs w:val="24"/>
        </w:rPr>
        <w:t xml:space="preserve">, </w:t>
      </w:r>
      <w:proofErr w:type="spellStart"/>
      <w:r>
        <w:rPr>
          <w:rFonts w:ascii="Franklin Gothic Book" w:hAnsi="Franklin Gothic Book" w:cs="Franklin Gothic Book"/>
          <w:color w:val="000000"/>
          <w:sz w:val="24"/>
          <w:szCs w:val="24"/>
        </w:rPr>
        <w:t>Tilers</w:t>
      </w:r>
      <w:proofErr w:type="spellEnd"/>
      <w:r>
        <w:rPr>
          <w:rFonts w:ascii="Franklin Gothic Book" w:hAnsi="Franklin Gothic Book" w:cs="Franklin Gothic Book"/>
          <w:color w:val="000000"/>
          <w:sz w:val="24"/>
          <w:szCs w:val="24"/>
        </w:rPr>
        <w:t xml:space="preserve"> </w:t>
      </w:r>
      <w:r w:rsidRPr="000C56C1">
        <w:rPr>
          <w:rFonts w:ascii="Franklin Gothic Book" w:hAnsi="Franklin Gothic Book" w:cs="Franklin Gothic Book"/>
          <w:b/>
          <w:color w:val="000000"/>
          <w:sz w:val="24"/>
          <w:szCs w:val="24"/>
        </w:rPr>
        <w:t>(to be displayed as a tag cloud)</w:t>
      </w:r>
    </w:p>
    <w:p w:rsidR="000C56C1" w:rsidRDefault="000C56C1" w:rsidP="000C56C1">
      <w:pPr>
        <w:tabs>
          <w:tab w:val="left" w:pos="720"/>
        </w:tabs>
        <w:spacing w:line="278" w:lineRule="atLeast"/>
        <w:ind w:left="1418" w:hanging="1778"/>
        <w:jc w:val="both"/>
        <w:rPr>
          <w:rFonts w:ascii="Franklin Gothic Book" w:hAnsi="Franklin Gothic Book" w:cs="Franklin Gothic Book"/>
          <w:color w:val="000000"/>
          <w:sz w:val="24"/>
          <w:szCs w:val="24"/>
        </w:rPr>
      </w:pPr>
    </w:p>
    <w:p w:rsidR="000C56C1" w:rsidRDefault="000C56C1" w:rsidP="000C56C1">
      <w:pPr>
        <w:tabs>
          <w:tab w:val="left" w:pos="720"/>
        </w:tabs>
        <w:spacing w:line="278" w:lineRule="atLeast"/>
        <w:ind w:left="1418" w:hanging="1778"/>
        <w:jc w:val="both"/>
        <w:rPr>
          <w:rFonts w:ascii="Franklin Gothic Book" w:hAnsi="Franklin Gothic Book" w:cs="Franklin Gothic Book"/>
          <w:color w:val="000000"/>
          <w:sz w:val="24"/>
          <w:szCs w:val="24"/>
        </w:rPr>
      </w:pPr>
      <w:r w:rsidRPr="000C56C1">
        <w:rPr>
          <w:rFonts w:ascii="Franklin Gothic Book" w:hAnsi="Franklin Gothic Book" w:cs="Franklin Gothic Book"/>
          <w:color w:val="000000"/>
          <w:sz w:val="24"/>
          <w:szCs w:val="24"/>
          <w:u w:val="single"/>
        </w:rPr>
        <w:t>Commercial Building Services Page</w:t>
      </w:r>
    </w:p>
    <w:p w:rsidR="000C56C1" w:rsidRDefault="000C56C1" w:rsidP="000C56C1">
      <w:pPr>
        <w:tabs>
          <w:tab w:val="left" w:pos="720"/>
        </w:tabs>
        <w:spacing w:line="278" w:lineRule="atLeast"/>
        <w:ind w:left="1418" w:hanging="1418"/>
        <w:jc w:val="both"/>
        <w:rPr>
          <w:rFonts w:ascii="Franklin Gothic Book" w:hAnsi="Franklin Gothic Book" w:cs="Franklin Gothic Book"/>
          <w:color w:val="000000"/>
          <w:sz w:val="24"/>
          <w:szCs w:val="24"/>
        </w:rPr>
      </w:pPr>
      <w:r>
        <w:rPr>
          <w:rFonts w:ascii="Franklin Gothic Book" w:hAnsi="Franklin Gothic Book" w:cs="Franklin Gothic Book"/>
          <w:color w:val="000000"/>
          <w:sz w:val="24"/>
          <w:szCs w:val="24"/>
        </w:rPr>
        <w:t>Page Title:</w:t>
      </w:r>
      <w:r>
        <w:rPr>
          <w:rFonts w:ascii="Franklin Gothic Book" w:hAnsi="Franklin Gothic Book" w:cs="Franklin Gothic Book"/>
          <w:color w:val="000000"/>
          <w:sz w:val="24"/>
          <w:szCs w:val="24"/>
        </w:rPr>
        <w:tab/>
      </w:r>
      <w:r>
        <w:rPr>
          <w:rFonts w:ascii="Franklin Gothic Book" w:hAnsi="Franklin Gothic Book" w:cs="Franklin Gothic Book"/>
          <w:color w:val="000000"/>
          <w:sz w:val="24"/>
          <w:szCs w:val="24"/>
        </w:rPr>
        <w:tab/>
        <w:t>Commercial Building Services</w:t>
      </w:r>
    </w:p>
    <w:p w:rsidR="000C56C1" w:rsidRPr="000C56C1" w:rsidRDefault="000C56C1" w:rsidP="000C56C1">
      <w:pPr>
        <w:ind w:left="1418" w:hanging="1418"/>
        <w:jc w:val="both"/>
        <w:rPr>
          <w:rFonts w:ascii="Franklin Gothic Book" w:hAnsi="Franklin Gothic Book" w:cs="Franklin Gothic Book"/>
          <w:sz w:val="24"/>
          <w:szCs w:val="24"/>
        </w:rPr>
      </w:pPr>
      <w:r>
        <w:rPr>
          <w:rFonts w:ascii="Franklin Gothic Book" w:hAnsi="Franklin Gothic Book" w:cs="Franklin Gothic Book"/>
          <w:color w:val="000000"/>
          <w:sz w:val="24"/>
          <w:szCs w:val="24"/>
        </w:rPr>
        <w:t>Page Content:</w:t>
      </w:r>
      <w:r>
        <w:rPr>
          <w:rFonts w:ascii="Franklin Gothic Book" w:hAnsi="Franklin Gothic Book" w:cs="Franklin Gothic Book"/>
          <w:color w:val="000000"/>
          <w:sz w:val="24"/>
          <w:szCs w:val="24"/>
        </w:rPr>
        <w:tab/>
      </w:r>
      <w:r w:rsidRPr="000C56C1">
        <w:rPr>
          <w:rFonts w:ascii="Franklin Gothic Book" w:hAnsi="Franklin Gothic Book" w:cs="Franklin Gothic Book"/>
          <w:sz w:val="24"/>
          <w:szCs w:val="24"/>
        </w:rPr>
        <w:t>When discussing construction activities with owners, landlords and tenants of commercial facilities, they generally have questions concerning our assurance about the quality of construction, meeting deadlines and the potential of disrupting business activities.  Build Renovate Maintain employees follow strict guidelines to assure that construction is performed to specifications, inspected for quality, completed on or before promised delivery, and scheduled such that any impact on workers, tenants or visitors is minimized.</w:t>
      </w:r>
    </w:p>
    <w:p w:rsidR="000C56C1" w:rsidRPr="000C56C1" w:rsidRDefault="000C56C1" w:rsidP="000C56C1">
      <w:pPr>
        <w:suppressAutoHyphens/>
        <w:autoSpaceDE w:val="0"/>
        <w:autoSpaceDN w:val="0"/>
        <w:adjustRightInd w:val="0"/>
        <w:spacing w:after="0" w:line="240" w:lineRule="auto"/>
        <w:ind w:hanging="1418"/>
        <w:jc w:val="both"/>
        <w:rPr>
          <w:rFonts w:ascii="Franklin Gothic Book" w:hAnsi="Franklin Gothic Book" w:cs="Franklin Gothic Book"/>
          <w:sz w:val="24"/>
          <w:szCs w:val="24"/>
        </w:rPr>
      </w:pPr>
    </w:p>
    <w:p w:rsidR="000C56C1" w:rsidRPr="000C56C1" w:rsidRDefault="000C56C1" w:rsidP="000C56C1">
      <w:pPr>
        <w:suppressAutoHyphens/>
        <w:autoSpaceDE w:val="0"/>
        <w:autoSpaceDN w:val="0"/>
        <w:adjustRightInd w:val="0"/>
        <w:spacing w:after="0" w:line="240" w:lineRule="auto"/>
        <w:ind w:left="1418" w:firstLine="22"/>
        <w:jc w:val="both"/>
        <w:rPr>
          <w:rFonts w:ascii="Franklin Gothic Book" w:hAnsi="Franklin Gothic Book" w:cs="Franklin Gothic Book"/>
          <w:sz w:val="24"/>
          <w:szCs w:val="24"/>
        </w:rPr>
      </w:pPr>
      <w:r w:rsidRPr="000C56C1">
        <w:rPr>
          <w:rFonts w:ascii="Franklin Gothic Book" w:hAnsi="Franklin Gothic Book" w:cs="Franklin Gothic Book"/>
          <w:sz w:val="24"/>
          <w:szCs w:val="24"/>
        </w:rPr>
        <w:t>The diverse needs of commercial building businesses and their workers dictate that, to reliably meet building schedules, generalists are not sufficient – specialists are critical.   Build Renovate Maintain employs and retains the most qualified, experienced professionals in all required trades.  Our staffing resources are such that, should unanticipated events affect the construction schedule, additional labour assets are available to bring the project back on schedule.</w:t>
      </w:r>
    </w:p>
    <w:p w:rsidR="000C56C1" w:rsidRPr="000C56C1" w:rsidRDefault="000C56C1" w:rsidP="000C56C1">
      <w:pPr>
        <w:suppressAutoHyphens/>
        <w:autoSpaceDE w:val="0"/>
        <w:autoSpaceDN w:val="0"/>
        <w:adjustRightInd w:val="0"/>
        <w:spacing w:after="0" w:line="240" w:lineRule="auto"/>
        <w:ind w:hanging="1418"/>
        <w:jc w:val="both"/>
        <w:rPr>
          <w:rFonts w:ascii="Franklin Gothic Book" w:hAnsi="Franklin Gothic Book" w:cs="Franklin Gothic Book"/>
          <w:sz w:val="24"/>
          <w:szCs w:val="24"/>
        </w:rPr>
      </w:pPr>
    </w:p>
    <w:p w:rsidR="000C56C1" w:rsidRDefault="000C56C1" w:rsidP="000C56C1">
      <w:pPr>
        <w:suppressAutoHyphens/>
        <w:autoSpaceDE w:val="0"/>
        <w:autoSpaceDN w:val="0"/>
        <w:adjustRightInd w:val="0"/>
        <w:spacing w:after="0" w:line="240" w:lineRule="auto"/>
        <w:ind w:left="1418" w:firstLine="22"/>
        <w:jc w:val="both"/>
        <w:rPr>
          <w:rFonts w:ascii="Franklin Gothic Book" w:hAnsi="Franklin Gothic Book" w:cs="Franklin Gothic Book"/>
          <w:sz w:val="24"/>
          <w:szCs w:val="24"/>
        </w:rPr>
      </w:pPr>
      <w:r w:rsidRPr="000C56C1">
        <w:rPr>
          <w:rFonts w:ascii="Franklin Gothic Book" w:hAnsi="Franklin Gothic Book" w:cs="Franklin Gothic Book"/>
          <w:sz w:val="24"/>
          <w:szCs w:val="24"/>
        </w:rPr>
        <w:t>Disruption and disturbance of tenants, current users or visitors are kept to a minimum.  Activity screening, off-hour scheduling of noisy activities, and uniformed tradesmen and supervisors assure that for those near to the construction activities, the impact is minimal.</w:t>
      </w:r>
    </w:p>
    <w:p w:rsidR="000C56C1" w:rsidRPr="000C56C1" w:rsidRDefault="000C56C1" w:rsidP="000C56C1">
      <w:pPr>
        <w:suppressAutoHyphens/>
        <w:autoSpaceDE w:val="0"/>
        <w:autoSpaceDN w:val="0"/>
        <w:adjustRightInd w:val="0"/>
        <w:spacing w:after="0" w:line="240" w:lineRule="auto"/>
        <w:ind w:left="1418" w:firstLine="22"/>
        <w:jc w:val="both"/>
        <w:rPr>
          <w:rFonts w:ascii="Franklin Gothic Book" w:hAnsi="Franklin Gothic Book" w:cs="Franklin Gothic Book"/>
          <w:sz w:val="24"/>
          <w:szCs w:val="24"/>
        </w:rPr>
      </w:pPr>
    </w:p>
    <w:p w:rsidR="000C56C1" w:rsidRDefault="000C56C1" w:rsidP="000C56C1">
      <w:pPr>
        <w:tabs>
          <w:tab w:val="left" w:pos="720"/>
        </w:tabs>
        <w:spacing w:line="278" w:lineRule="atLeast"/>
        <w:ind w:left="1418" w:hanging="1418"/>
        <w:jc w:val="both"/>
        <w:rPr>
          <w:rFonts w:ascii="Franklin Gothic Book" w:hAnsi="Franklin Gothic Book" w:cs="Franklin Gothic Book"/>
          <w:sz w:val="24"/>
          <w:szCs w:val="24"/>
        </w:rPr>
      </w:pPr>
      <w:r>
        <w:rPr>
          <w:rFonts w:ascii="Franklin Gothic Book" w:hAnsi="Franklin Gothic Book" w:cs="Franklin Gothic Book"/>
          <w:sz w:val="24"/>
          <w:szCs w:val="24"/>
        </w:rPr>
        <w:tab/>
      </w:r>
      <w:r>
        <w:rPr>
          <w:rFonts w:ascii="Franklin Gothic Book" w:hAnsi="Franklin Gothic Book" w:cs="Franklin Gothic Book"/>
          <w:sz w:val="24"/>
          <w:szCs w:val="24"/>
        </w:rPr>
        <w:tab/>
      </w:r>
      <w:r w:rsidRPr="000C56C1">
        <w:rPr>
          <w:rFonts w:ascii="Franklin Gothic Book" w:hAnsi="Franklin Gothic Book" w:cs="Franklin Gothic Book"/>
          <w:sz w:val="24"/>
          <w:szCs w:val="24"/>
        </w:rPr>
        <w:t xml:space="preserve">Build Renovate Maintain is committed to protecting its clients from financial harm arising from unforeseen situations.  As part of our working </w:t>
      </w:r>
      <w:r w:rsidRPr="000C56C1">
        <w:rPr>
          <w:rFonts w:ascii="Franklin Gothic Book" w:hAnsi="Franklin Gothic Book" w:cs="Franklin Gothic Book"/>
          <w:sz w:val="24"/>
          <w:szCs w:val="24"/>
        </w:rPr>
        <w:lastRenderedPageBreak/>
        <w:t>arrangements, Build Renovate Maintain provides £5 million public liability and £10 million employer’s liability insurance.</w:t>
      </w:r>
    </w:p>
    <w:p w:rsidR="000C56C1" w:rsidRDefault="001A7655" w:rsidP="000C56C1">
      <w:pPr>
        <w:tabs>
          <w:tab w:val="left" w:pos="720"/>
        </w:tabs>
        <w:spacing w:line="278" w:lineRule="atLeast"/>
        <w:ind w:left="1418" w:hanging="1418"/>
        <w:jc w:val="both"/>
        <w:rPr>
          <w:sz w:val="24"/>
          <w:szCs w:val="24"/>
        </w:rPr>
      </w:pPr>
      <w:r w:rsidRPr="001A7655">
        <w:rPr>
          <w:sz w:val="24"/>
          <w:szCs w:val="24"/>
          <w:u w:val="single"/>
        </w:rPr>
        <w:t>Back Page</w:t>
      </w:r>
    </w:p>
    <w:p w:rsidR="001A7655" w:rsidRDefault="001A7655" w:rsidP="000C56C1">
      <w:pPr>
        <w:tabs>
          <w:tab w:val="left" w:pos="720"/>
        </w:tabs>
        <w:spacing w:line="278" w:lineRule="atLeast"/>
        <w:ind w:left="1418" w:hanging="1418"/>
        <w:jc w:val="both"/>
        <w:rPr>
          <w:sz w:val="24"/>
          <w:szCs w:val="24"/>
        </w:rPr>
      </w:pPr>
      <w:r>
        <w:rPr>
          <w:sz w:val="24"/>
          <w:szCs w:val="24"/>
        </w:rPr>
        <w:t xml:space="preserve">Should be blank with the just the </w:t>
      </w:r>
      <w:proofErr w:type="gramStart"/>
      <w:r>
        <w:rPr>
          <w:sz w:val="24"/>
          <w:szCs w:val="24"/>
        </w:rPr>
        <w:t>companies</w:t>
      </w:r>
      <w:proofErr w:type="gramEnd"/>
      <w:r>
        <w:rPr>
          <w:sz w:val="24"/>
          <w:szCs w:val="24"/>
        </w:rPr>
        <w:t xml:space="preserve"> details:</w:t>
      </w:r>
    </w:p>
    <w:p w:rsidR="001A7655" w:rsidRDefault="001A7655" w:rsidP="001A7655">
      <w:pPr>
        <w:tabs>
          <w:tab w:val="left" w:pos="720"/>
        </w:tabs>
        <w:spacing w:line="278" w:lineRule="atLeast"/>
        <w:ind w:left="1418" w:hanging="1418"/>
        <w:rPr>
          <w:sz w:val="24"/>
          <w:szCs w:val="24"/>
        </w:rPr>
      </w:pPr>
      <w:r>
        <w:rPr>
          <w:sz w:val="24"/>
          <w:szCs w:val="24"/>
        </w:rPr>
        <w:t>Build Renovate Maintain Limited</w:t>
      </w:r>
    </w:p>
    <w:p w:rsidR="001A7655" w:rsidRDefault="001A7655" w:rsidP="001A7655">
      <w:pPr>
        <w:tabs>
          <w:tab w:val="left" w:pos="720"/>
        </w:tabs>
        <w:spacing w:line="278" w:lineRule="atLeast"/>
        <w:ind w:left="1418" w:hanging="1418"/>
        <w:rPr>
          <w:sz w:val="24"/>
          <w:szCs w:val="24"/>
        </w:rPr>
      </w:pPr>
      <w:r>
        <w:rPr>
          <w:sz w:val="24"/>
          <w:szCs w:val="24"/>
        </w:rPr>
        <w:t>15 Foster Grove</w:t>
      </w:r>
    </w:p>
    <w:p w:rsidR="001A7655" w:rsidRDefault="001A7655" w:rsidP="001A7655">
      <w:pPr>
        <w:tabs>
          <w:tab w:val="left" w:pos="720"/>
        </w:tabs>
        <w:spacing w:line="278" w:lineRule="atLeast"/>
        <w:ind w:left="1418" w:hanging="1418"/>
        <w:rPr>
          <w:sz w:val="24"/>
          <w:szCs w:val="24"/>
        </w:rPr>
      </w:pPr>
      <w:r>
        <w:rPr>
          <w:sz w:val="24"/>
          <w:szCs w:val="24"/>
        </w:rPr>
        <w:t>Sandy</w:t>
      </w:r>
    </w:p>
    <w:p w:rsidR="001A7655" w:rsidRDefault="001A7655" w:rsidP="001A7655">
      <w:pPr>
        <w:tabs>
          <w:tab w:val="left" w:pos="720"/>
        </w:tabs>
        <w:spacing w:line="278" w:lineRule="atLeast"/>
        <w:ind w:left="1418" w:hanging="1418"/>
        <w:rPr>
          <w:sz w:val="24"/>
          <w:szCs w:val="24"/>
        </w:rPr>
      </w:pPr>
      <w:r>
        <w:rPr>
          <w:sz w:val="24"/>
          <w:szCs w:val="24"/>
        </w:rPr>
        <w:t>Bedfordshire SG19 1HP</w:t>
      </w:r>
    </w:p>
    <w:p w:rsidR="001A7655" w:rsidRDefault="0093444B" w:rsidP="001A7655">
      <w:pPr>
        <w:tabs>
          <w:tab w:val="left" w:pos="720"/>
        </w:tabs>
        <w:spacing w:line="278" w:lineRule="atLeast"/>
        <w:rPr>
          <w:sz w:val="24"/>
          <w:szCs w:val="24"/>
        </w:rPr>
      </w:pPr>
      <w:r>
        <w:rPr>
          <w:sz w:val="24"/>
          <w:szCs w:val="24"/>
        </w:rPr>
        <w:t>Telephone 0800 977 6428</w:t>
      </w:r>
    </w:p>
    <w:p w:rsidR="0093444B" w:rsidRDefault="0093444B" w:rsidP="001A7655">
      <w:pPr>
        <w:tabs>
          <w:tab w:val="left" w:pos="720"/>
        </w:tabs>
        <w:spacing w:line="278" w:lineRule="atLeast"/>
        <w:rPr>
          <w:sz w:val="24"/>
          <w:szCs w:val="24"/>
        </w:rPr>
      </w:pPr>
      <w:r>
        <w:rPr>
          <w:sz w:val="24"/>
          <w:szCs w:val="24"/>
        </w:rPr>
        <w:t xml:space="preserve">Email: </w:t>
      </w:r>
      <w:hyperlink r:id="rId7" w:history="1">
        <w:r w:rsidRPr="0010737A">
          <w:rPr>
            <w:rStyle w:val="Hyperlink"/>
            <w:sz w:val="24"/>
            <w:szCs w:val="24"/>
          </w:rPr>
          <w:t>info@brmservice.co.uk</w:t>
        </w:r>
      </w:hyperlink>
    </w:p>
    <w:p w:rsidR="0093444B" w:rsidRPr="001A7655" w:rsidRDefault="0093444B" w:rsidP="001A7655">
      <w:pPr>
        <w:tabs>
          <w:tab w:val="left" w:pos="720"/>
        </w:tabs>
        <w:spacing w:line="278" w:lineRule="atLeast"/>
        <w:rPr>
          <w:sz w:val="24"/>
          <w:szCs w:val="24"/>
        </w:rPr>
      </w:pPr>
      <w:r>
        <w:rPr>
          <w:sz w:val="24"/>
          <w:szCs w:val="24"/>
        </w:rPr>
        <w:t>www.brmservice.co.uk</w:t>
      </w:r>
    </w:p>
    <w:sectPr w:rsidR="0093444B" w:rsidRPr="001A765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25689D"/>
    <w:multiLevelType w:val="hybridMultilevel"/>
    <w:tmpl w:val="951CE8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3E92"/>
    <w:rsid w:val="000C56C1"/>
    <w:rsid w:val="00121A19"/>
    <w:rsid w:val="001A7655"/>
    <w:rsid w:val="003B013D"/>
    <w:rsid w:val="005B3E92"/>
    <w:rsid w:val="005C59CF"/>
    <w:rsid w:val="00794AF6"/>
    <w:rsid w:val="00903BBC"/>
    <w:rsid w:val="0093444B"/>
    <w:rsid w:val="00D539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3E92"/>
    <w:pPr>
      <w:ind w:left="720"/>
      <w:contextualSpacing/>
    </w:pPr>
  </w:style>
  <w:style w:type="character" w:styleId="Hyperlink">
    <w:name w:val="Hyperlink"/>
    <w:basedOn w:val="DefaultParagraphFont"/>
    <w:uiPriority w:val="99"/>
    <w:unhideWhenUsed/>
    <w:rsid w:val="005B3E92"/>
    <w:rPr>
      <w:color w:val="0000FF" w:themeColor="hyperlink"/>
      <w:u w:val="single"/>
    </w:rPr>
  </w:style>
  <w:style w:type="paragraph" w:customStyle="1" w:styleId="Body">
    <w:name w:val="Body"/>
    <w:basedOn w:val="Normal"/>
    <w:uiPriority w:val="99"/>
    <w:rsid w:val="000C56C1"/>
    <w:pPr>
      <w:suppressAutoHyphens/>
      <w:autoSpaceDE w:val="0"/>
      <w:autoSpaceDN w:val="0"/>
      <w:adjustRightInd w:val="0"/>
      <w:spacing w:line="240" w:lineRule="auto"/>
    </w:pPr>
    <w:rPr>
      <w:rFonts w:ascii="Times New Roman" w:hAnsi="Times New Roman" w:cs="Times New Roman"/>
      <w:sz w:val="24"/>
      <w:szCs w:val="24"/>
    </w:rPr>
  </w:style>
  <w:style w:type="table" w:styleId="TableGrid">
    <w:name w:val="Table Grid"/>
    <w:basedOn w:val="TableNormal"/>
    <w:uiPriority w:val="59"/>
    <w:rsid w:val="00903B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3E92"/>
    <w:pPr>
      <w:ind w:left="720"/>
      <w:contextualSpacing/>
    </w:pPr>
  </w:style>
  <w:style w:type="character" w:styleId="Hyperlink">
    <w:name w:val="Hyperlink"/>
    <w:basedOn w:val="DefaultParagraphFont"/>
    <w:uiPriority w:val="99"/>
    <w:unhideWhenUsed/>
    <w:rsid w:val="005B3E92"/>
    <w:rPr>
      <w:color w:val="0000FF" w:themeColor="hyperlink"/>
      <w:u w:val="single"/>
    </w:rPr>
  </w:style>
  <w:style w:type="paragraph" w:customStyle="1" w:styleId="Body">
    <w:name w:val="Body"/>
    <w:basedOn w:val="Normal"/>
    <w:uiPriority w:val="99"/>
    <w:rsid w:val="000C56C1"/>
    <w:pPr>
      <w:suppressAutoHyphens/>
      <w:autoSpaceDE w:val="0"/>
      <w:autoSpaceDN w:val="0"/>
      <w:adjustRightInd w:val="0"/>
      <w:spacing w:line="240" w:lineRule="auto"/>
    </w:pPr>
    <w:rPr>
      <w:rFonts w:ascii="Times New Roman" w:hAnsi="Times New Roman" w:cs="Times New Roman"/>
      <w:sz w:val="24"/>
      <w:szCs w:val="24"/>
    </w:rPr>
  </w:style>
  <w:style w:type="table" w:styleId="TableGrid">
    <w:name w:val="Table Grid"/>
    <w:basedOn w:val="TableNormal"/>
    <w:uiPriority w:val="59"/>
    <w:rsid w:val="00903B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info@brmservice.co.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brmservice.co.uk"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7</Pages>
  <Words>2022</Words>
  <Characters>11526</Characters>
  <Application>Microsoft Office Word</Application>
  <DocSecurity>0</DocSecurity>
  <Lines>96</Lines>
  <Paragraphs>27</Paragraphs>
  <ScaleCrop>false</ScaleCrop>
  <Company/>
  <LinksUpToDate>false</LinksUpToDate>
  <CharactersWithSpaces>13521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dc:creator>
  <cp:lastModifiedBy>Duncan</cp:lastModifiedBy>
  <cp:revision>73</cp:revision>
  <dcterms:created xsi:type="dcterms:W3CDTF">2012-09-26T16:45:00Z</dcterms:created>
  <dcterms:modified xsi:type="dcterms:W3CDTF">2012-09-26T17:36:00Z</dcterms:modified>
</cp:coreProperties>
</file>